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20" w:rsidRDefault="00576120" w:rsidP="00576120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 xml:space="preserve">ДОГОВОР </w:t>
      </w:r>
      <w:r>
        <w:rPr>
          <w:rFonts w:ascii="Arial" w:hAnsi="Arial" w:cs="Arial"/>
          <w:b/>
          <w:sz w:val="18"/>
          <w:szCs w:val="18"/>
        </w:rPr>
        <w:t>оказание услуг</w:t>
      </w:r>
      <w:r w:rsidRPr="00573511">
        <w:rPr>
          <w:rFonts w:ascii="Arial" w:hAnsi="Arial" w:cs="Arial"/>
          <w:b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№ 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Категория"/>
          <w:id w:val="720994022"/>
          <w:placeholder>
            <w:docPart w:val="9F9A1B3AAFC9421BACF6987AD9C471A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6690F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ввод номера</w:t>
          </w:r>
        </w:sdtContent>
      </w:sdt>
      <w:r w:rsidR="0056690F">
        <w:rPr>
          <w:rFonts w:ascii="Arial" w:hAnsi="Arial" w:cs="Arial"/>
          <w:b/>
          <w:i/>
          <w:color w:val="FF0000"/>
          <w:sz w:val="18"/>
          <w:szCs w:val="18"/>
        </w:rPr>
        <w:t xml:space="preserve"> / </w:t>
      </w:r>
      <w:sdt>
        <w:sdtPr>
          <w:rPr>
            <w:rFonts w:ascii="Arial" w:hAnsi="Arial" w:cs="Arial"/>
            <w:b/>
            <w:i/>
            <w:color w:val="FF0000"/>
            <w:sz w:val="20"/>
            <w:szCs w:val="20"/>
          </w:rPr>
          <w:alias w:val="Адрес организации"/>
          <w:tag w:val=""/>
          <w:id w:val="724952742"/>
          <w:placeholder>
            <w:docPart w:val="407752B574974332AC31D0959A5CA40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952C8" w:rsidRPr="00F952C8">
            <w:rPr>
              <w:rFonts w:ascii="Arial" w:hAnsi="Arial" w:cs="Arial"/>
              <w:b/>
              <w:i/>
              <w:color w:val="FF0000"/>
              <w:sz w:val="20"/>
              <w:szCs w:val="20"/>
            </w:rPr>
            <w:t>18</w:t>
          </w:r>
        </w:sdtContent>
      </w:sdt>
    </w:p>
    <w:p w:rsidR="003E2C12" w:rsidRPr="00BD73DC" w:rsidRDefault="00576120" w:rsidP="00576120">
      <w:pPr>
        <w:jc w:val="center"/>
        <w:rPr>
          <w:rFonts w:ascii="Arial" w:hAnsi="Arial" w:cs="Arial"/>
          <w:sz w:val="18"/>
          <w:szCs w:val="18"/>
        </w:rPr>
      </w:pPr>
      <w:r w:rsidRPr="00541FBE">
        <w:rPr>
          <w:rFonts w:ascii="Arial" w:hAnsi="Arial" w:cs="Arial"/>
          <w:color w:val="000000" w:themeColor="text1"/>
          <w:sz w:val="18"/>
          <w:szCs w:val="18"/>
        </w:rPr>
        <w:t>по доставке грузов автомобильным транспортом</w:t>
      </w:r>
    </w:p>
    <w:p w:rsidR="00BF0D18" w:rsidRPr="00573511" w:rsidRDefault="00BF0D18" w:rsidP="00BF0D18">
      <w:pPr>
        <w:rPr>
          <w:rFonts w:ascii="Arial" w:hAnsi="Arial" w:cs="Arial"/>
          <w:sz w:val="18"/>
          <w:szCs w:val="18"/>
          <w:u w:val="single"/>
        </w:rPr>
      </w:pPr>
      <w:r w:rsidRPr="00573511">
        <w:rPr>
          <w:rFonts w:ascii="Arial" w:hAnsi="Arial" w:cs="Arial"/>
          <w:sz w:val="18"/>
          <w:szCs w:val="18"/>
        </w:rPr>
        <w:t>г.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Москва</w:t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="00B146F9">
        <w:rPr>
          <w:rFonts w:ascii="Arial" w:hAnsi="Arial" w:cs="Arial"/>
          <w:sz w:val="18"/>
          <w:szCs w:val="18"/>
        </w:rPr>
        <w:t xml:space="preserve">            </w:t>
      </w:r>
      <w:r w:rsidRPr="00573511">
        <w:rPr>
          <w:rFonts w:ascii="Arial" w:hAnsi="Arial" w:cs="Arial"/>
          <w:sz w:val="18"/>
          <w:szCs w:val="18"/>
        </w:rPr>
        <w:tab/>
      </w:r>
      <w:r w:rsidR="00B146F9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от </w:t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Дата публикации"/>
          <w:tag w:val=""/>
          <w:id w:val="1228350753"/>
          <w:placeholder>
            <w:docPart w:val="0C3CADA57E914CEABE6868B6026DE43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6690F" w:rsidRPr="0056690F">
            <w:rPr>
              <w:rFonts w:ascii="Arial" w:hAnsi="Arial" w:cs="Arial"/>
              <w:color w:val="FF0000"/>
              <w:sz w:val="18"/>
              <w:szCs w:val="18"/>
            </w:rPr>
            <w:t xml:space="preserve"> ввод даты </w:t>
          </w:r>
          <w:r w:rsidR="00687C12" w:rsidRPr="0056690F">
            <w:rPr>
              <w:rFonts w:ascii="Arial" w:hAnsi="Arial" w:cs="Arial"/>
              <w:color w:val="FF0000"/>
              <w:sz w:val="18"/>
              <w:szCs w:val="18"/>
            </w:rPr>
            <w:t>г.</w:t>
          </w:r>
        </w:sdtContent>
      </w:sdt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г.</w:t>
      </w:r>
      <w:r w:rsidR="00B146F9">
        <w:rPr>
          <w:rFonts w:ascii="Arial" w:hAnsi="Arial" w:cs="Arial"/>
          <w:sz w:val="18"/>
          <w:szCs w:val="18"/>
          <w:u w:val="single"/>
        </w:rPr>
        <w:t xml:space="preserve">       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ГРУЗООТПРАВИТЕЛЬ</w:t>
      </w:r>
      <w:r w:rsidR="00BF0D18" w:rsidRPr="00573511">
        <w:rPr>
          <w:rFonts w:ascii="Arial" w:hAnsi="Arial" w:cs="Arial"/>
          <w:sz w:val="18"/>
          <w:szCs w:val="18"/>
        </w:rPr>
        <w:t>:</w:t>
      </w:r>
      <w:sdt>
        <w:sdtPr>
          <w:rPr>
            <w:sz w:val="22"/>
            <w:szCs w:val="22"/>
          </w:rPr>
          <w:alias w:val="Организация"/>
          <w:tag w:val=""/>
          <w:id w:val="-113898868"/>
          <w:placeholder>
            <w:docPart w:val="15F7E1EDD5544C0D82AEF2548186801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87C12">
            <w:rPr>
              <w:sz w:val="22"/>
              <w:szCs w:val="22"/>
            </w:rPr>
            <w:t>_________________________</w:t>
          </w:r>
        </w:sdtContent>
      </w:sdt>
      <w:r w:rsidR="00BF0D18" w:rsidRPr="00573511">
        <w:rPr>
          <w:rFonts w:ascii="Arial" w:hAnsi="Arial" w:cs="Arial"/>
          <w:sz w:val="18"/>
          <w:szCs w:val="18"/>
        </w:rPr>
        <w:t xml:space="preserve">, в лице </w:t>
      </w:r>
      <w:r w:rsidR="00BF0D18">
        <w:rPr>
          <w:rFonts w:ascii="Arial" w:hAnsi="Arial" w:cs="Arial"/>
          <w:sz w:val="18"/>
          <w:szCs w:val="18"/>
        </w:rPr>
        <w:t xml:space="preserve">Генерального Директора </w:t>
      </w:r>
      <w:r w:rsidR="00687C12">
        <w:rPr>
          <w:sz w:val="22"/>
          <w:szCs w:val="22"/>
        </w:rPr>
        <w:t>____________________</w:t>
      </w:r>
      <w:r w:rsidR="00BF0D18" w:rsidRPr="003F276A">
        <w:rPr>
          <w:sz w:val="22"/>
          <w:szCs w:val="22"/>
        </w:rPr>
        <w:t>.</w:t>
      </w:r>
      <w:r w:rsidR="00BF0D18" w:rsidRPr="003F276A">
        <w:rPr>
          <w:rFonts w:ascii="Arial" w:hAnsi="Arial" w:cs="Arial"/>
          <w:sz w:val="22"/>
          <w:szCs w:val="22"/>
        </w:rPr>
        <w:t>,</w:t>
      </w:r>
      <w:r w:rsidR="00BF0D18" w:rsidRPr="00573511">
        <w:rPr>
          <w:rFonts w:ascii="Arial" w:hAnsi="Arial" w:cs="Arial"/>
          <w:sz w:val="18"/>
          <w:szCs w:val="18"/>
        </w:rPr>
        <w:t xml:space="preserve"> действующего на основании устава с одной стороны</w:t>
      </w:r>
      <w:r w:rsidR="00BF0D18" w:rsidRPr="00573511">
        <w:rPr>
          <w:rFonts w:ascii="Arial" w:hAnsi="Arial" w:cs="Arial"/>
          <w:bCs/>
          <w:sz w:val="18"/>
          <w:szCs w:val="18"/>
        </w:rPr>
        <w:t xml:space="preserve"> и </w:t>
      </w:r>
      <w:r>
        <w:rPr>
          <w:rFonts w:ascii="Arial" w:hAnsi="Arial" w:cs="Arial"/>
          <w:sz w:val="18"/>
          <w:szCs w:val="18"/>
        </w:rPr>
        <w:t>ПЕРЕВОЗЧИК</w:t>
      </w:r>
      <w:r w:rsidR="00BF0D18" w:rsidRPr="00AE5310">
        <w:rPr>
          <w:rFonts w:ascii="Arial" w:hAnsi="Arial" w:cs="Arial"/>
          <w:sz w:val="18"/>
          <w:szCs w:val="18"/>
        </w:rPr>
        <w:t xml:space="preserve">: ООО «МТБ» в лице Генерального директора Захарченко </w:t>
      </w:r>
      <w:r w:rsidR="00BF0D18">
        <w:rPr>
          <w:rFonts w:ascii="Arial" w:hAnsi="Arial" w:cs="Arial"/>
          <w:sz w:val="18"/>
          <w:szCs w:val="18"/>
        </w:rPr>
        <w:t>Ольги Юрьевны</w:t>
      </w:r>
      <w:r w:rsidR="00BF0D18" w:rsidRPr="00AE5310">
        <w:rPr>
          <w:rFonts w:ascii="Arial" w:hAnsi="Arial" w:cs="Arial"/>
          <w:sz w:val="18"/>
          <w:szCs w:val="18"/>
        </w:rPr>
        <w:t>, действующего на основании устава, с другой стороны, со</w:t>
      </w:r>
      <w:r w:rsidR="00BF0D18" w:rsidRPr="00AE5310">
        <w:rPr>
          <w:rFonts w:ascii="Arial" w:hAnsi="Arial" w:cs="Arial"/>
          <w:sz w:val="18"/>
          <w:szCs w:val="18"/>
        </w:rPr>
        <w:softHyphen/>
        <w:t>ставили настоящий Договор о нижеследующем:</w:t>
      </w:r>
      <w:r w:rsidR="00BF0D18" w:rsidRPr="00AE5310">
        <w:rPr>
          <w:rFonts w:ascii="Arial" w:hAnsi="Arial" w:cs="Arial"/>
          <w:sz w:val="18"/>
          <w:szCs w:val="18"/>
        </w:rPr>
        <w:tab/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1. ПРЕДМЕТ ДОГОВОРА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1.1.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поручает, а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принимает на себя организацию перевозки грузов в городском, пригородном и междугородних автомобильных сообщениях, осуществление погрузочно-разгрузочных работ.</w:t>
      </w: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 Наименование груза и его</w:t>
      </w:r>
      <w:r w:rsidR="00BF0D18" w:rsidRPr="00573511">
        <w:rPr>
          <w:rFonts w:ascii="Arial" w:hAnsi="Arial" w:cs="Arial"/>
          <w:sz w:val="18"/>
          <w:szCs w:val="18"/>
        </w:rPr>
        <w:t xml:space="preserve"> характеристики, </w:t>
      </w:r>
      <w:r>
        <w:rPr>
          <w:rFonts w:ascii="Arial" w:hAnsi="Arial" w:cs="Arial"/>
          <w:sz w:val="18"/>
          <w:szCs w:val="18"/>
        </w:rPr>
        <w:t>количество мест, вес груза, его</w:t>
      </w:r>
      <w:r w:rsidR="00BF0D18" w:rsidRPr="00573511">
        <w:rPr>
          <w:rFonts w:ascii="Arial" w:hAnsi="Arial" w:cs="Arial"/>
          <w:sz w:val="18"/>
          <w:szCs w:val="18"/>
        </w:rPr>
        <w:t xml:space="preserve"> объявленная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стоимость, адрес подачи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автотранспорта под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загрузку и выгрузку, грузополучатель, дата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время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начала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погрузки, а также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все дополнительные сведения, необходимые для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организации и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осуществления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перевозки,</w:t>
      </w:r>
      <w:r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 xml:space="preserve">указываются </w:t>
      </w:r>
      <w:r>
        <w:rPr>
          <w:rFonts w:ascii="Arial" w:hAnsi="Arial" w:cs="Arial"/>
          <w:sz w:val="18"/>
          <w:szCs w:val="18"/>
        </w:rPr>
        <w:t>ГРУЗООТПРАВИТЕЛЕМ</w:t>
      </w:r>
      <w:r w:rsidR="00BF0D18" w:rsidRPr="00573511">
        <w:rPr>
          <w:rFonts w:ascii="Arial" w:hAnsi="Arial" w:cs="Arial"/>
          <w:sz w:val="18"/>
          <w:szCs w:val="18"/>
        </w:rPr>
        <w:t xml:space="preserve"> в Заявке (Приложение №2 к настоящему Договору).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 xml:space="preserve">2. ОБЯЗАННОСТИ </w:t>
      </w:r>
      <w:r w:rsidR="00B146F9">
        <w:rPr>
          <w:rFonts w:ascii="Arial" w:hAnsi="Arial" w:cs="Arial"/>
          <w:b/>
          <w:sz w:val="18"/>
          <w:szCs w:val="18"/>
        </w:rPr>
        <w:t>ПЕРЕВОЗЧИКА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 В соответствии с п.1.1. настоящего Договора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обязан: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2.1.1. За счет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организовать перевозку грузов и (или) погрузо-разгрузочные работы.</w:t>
      </w: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2.1.2. Обеспечивать подачу технически исправного и пригодного для</w:t>
      </w:r>
      <w:r w:rsidR="00BF0D18" w:rsidRPr="00573511">
        <w:rPr>
          <w:rFonts w:ascii="Arial" w:hAnsi="Arial" w:cs="Arial"/>
          <w:sz w:val="18"/>
          <w:szCs w:val="18"/>
        </w:rPr>
        <w:t xml:space="preserve"> перевозки груза </w:t>
      </w:r>
      <w:r>
        <w:rPr>
          <w:rFonts w:ascii="Arial" w:hAnsi="Arial" w:cs="Arial"/>
          <w:sz w:val="18"/>
          <w:szCs w:val="18"/>
        </w:rPr>
        <w:t>ГРУЗООТПРАВИТЕЛЯ</w:t>
      </w:r>
      <w:r w:rsidR="00BF0D18" w:rsidRPr="00573511">
        <w:rPr>
          <w:rFonts w:ascii="Arial" w:hAnsi="Arial" w:cs="Arial"/>
          <w:sz w:val="18"/>
          <w:szCs w:val="18"/>
        </w:rPr>
        <w:t xml:space="preserve"> транспортного средства (далее ТС) под загрузку </w:t>
      </w:r>
      <w:r>
        <w:rPr>
          <w:rFonts w:ascii="Arial" w:hAnsi="Arial" w:cs="Arial"/>
          <w:sz w:val="18"/>
          <w:szCs w:val="18"/>
        </w:rPr>
        <w:t>по указанному в заявке адресу</w:t>
      </w:r>
      <w:r w:rsidR="00BF0D18" w:rsidRPr="00573511">
        <w:rPr>
          <w:rFonts w:ascii="Arial" w:hAnsi="Arial" w:cs="Arial"/>
          <w:sz w:val="18"/>
          <w:szCs w:val="18"/>
        </w:rPr>
        <w:t xml:space="preserve"> и в оговоренные сроки.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2.1.3. В случае предоставления </w:t>
      </w:r>
      <w:r w:rsidR="00B146F9">
        <w:rPr>
          <w:rFonts w:ascii="Arial" w:hAnsi="Arial" w:cs="Arial"/>
          <w:sz w:val="18"/>
          <w:szCs w:val="18"/>
        </w:rPr>
        <w:t xml:space="preserve">ПЕРЕВОЗЧИКОМ ТС, непригодного для перевозки </w:t>
      </w:r>
      <w:r w:rsidRPr="00573511">
        <w:rPr>
          <w:rFonts w:ascii="Arial" w:hAnsi="Arial" w:cs="Arial"/>
          <w:sz w:val="18"/>
          <w:szCs w:val="18"/>
        </w:rPr>
        <w:t xml:space="preserve">груза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, сотрудник </w:t>
      </w:r>
      <w:r w:rsidR="00B146F9">
        <w:rPr>
          <w:rFonts w:ascii="Arial" w:hAnsi="Arial" w:cs="Arial"/>
          <w:sz w:val="18"/>
          <w:szCs w:val="18"/>
        </w:rPr>
        <w:t>ПЕРЕВОЗЧИКА по возможности производит</w:t>
      </w:r>
      <w:r w:rsidRPr="00573511">
        <w:rPr>
          <w:rFonts w:ascii="Arial" w:hAnsi="Arial" w:cs="Arial"/>
          <w:sz w:val="18"/>
          <w:szCs w:val="18"/>
        </w:rPr>
        <w:t xml:space="preserve"> устранение недостатков, препятствующих перевозке груза. В случае невозможности устранения недостатков на месте, </w:t>
      </w:r>
      <w:r w:rsidR="00B146F9">
        <w:rPr>
          <w:rFonts w:ascii="Arial" w:hAnsi="Arial" w:cs="Arial"/>
          <w:sz w:val="18"/>
          <w:szCs w:val="18"/>
        </w:rPr>
        <w:t xml:space="preserve">ПЕРЕВОЗЧИК в кратчайшие сроки </w:t>
      </w:r>
      <w:r w:rsidRPr="00573511">
        <w:rPr>
          <w:rFonts w:ascii="Arial" w:hAnsi="Arial" w:cs="Arial"/>
          <w:sz w:val="18"/>
          <w:szCs w:val="18"/>
        </w:rPr>
        <w:t>осуществляет замену ТС.</w:t>
      </w: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ГРУЗООТПРАВИТЕЛЬ</w:t>
      </w:r>
      <w:r w:rsidR="00BF0D18" w:rsidRPr="00573511">
        <w:rPr>
          <w:rFonts w:ascii="Arial" w:hAnsi="Arial" w:cs="Arial"/>
          <w:sz w:val="18"/>
          <w:szCs w:val="18"/>
        </w:rPr>
        <w:t xml:space="preserve"> вправе отказаться, без несения материальной ответственности, от поданного ТС, если параметры поданного под загрузку ТС, отличаются от параметров, указанных в Заявке и не позволяют произвести перевозку груза.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2.1.4.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, в лице водителя ТС, вправе отказаться от перегруза сверх положенного в соответствии с грузоподъемностью данной категории ТС, либо указанной в Заявке. При этом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обязан устранить перегруз ТС. Если перегруз устранить невозможно, то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оплачивает подачу ТС в размере минимального заказа данного ТС.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В случае, если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согласен взять перегруз, расчет за перегруз ТС осуществляется согласно договорённости.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2.1.5. В случае невозможности подачи ТС, наступившей вследствие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действия непредвиденных обстоятельств,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немедленно обязан проинформировать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об этом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>, и предоставить без дополнительной оплаты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иное автотранспортное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средство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под загрузку.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2.1.6. Передать груз в количестве и надлежащего качества, а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также всю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необходимую документацию</w:t>
      </w:r>
      <w:r w:rsidR="00B146F9">
        <w:rPr>
          <w:rFonts w:ascii="Arial" w:hAnsi="Arial" w:cs="Arial"/>
          <w:sz w:val="18"/>
          <w:szCs w:val="18"/>
        </w:rPr>
        <w:t xml:space="preserve"> ГРУЗООТПРАВИТЕЛЮ</w:t>
      </w:r>
      <w:r w:rsidRPr="00573511">
        <w:rPr>
          <w:rFonts w:ascii="Arial" w:hAnsi="Arial" w:cs="Arial"/>
          <w:sz w:val="18"/>
          <w:szCs w:val="18"/>
        </w:rPr>
        <w:t>,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иным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грузополучателям.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2.1.7. Оказывать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консультации по вопросам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автомобильных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перевозок, условий страхования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грузов.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2.1.8. При необходимости, за счёт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организовать страхование груза.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2.1.9. В случае изменения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стоимости услуг,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извещает</w:t>
      </w:r>
      <w:r w:rsidR="00B146F9">
        <w:rPr>
          <w:rFonts w:ascii="Arial" w:hAnsi="Arial" w:cs="Arial"/>
          <w:sz w:val="18"/>
          <w:szCs w:val="18"/>
        </w:rPr>
        <w:t xml:space="preserve"> 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в письменной форме (по факсу или электронной почте) не позднее, чем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за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7 календарных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дней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 момента изменения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стоимости услуг, а в случае увеличения стоимости горюче-смазочных материалов – не позднее, чем за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2 банковских дня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 момента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изменения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стоимости услуг. При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этом Стороны заключают Дополнительное соглашение об изменении стоимости услуг. Если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в течении пяти дней письменно не уведомит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о несогласии с новыми тарифами, тарифы считаются утверждёнными </w:t>
      </w:r>
      <w:r w:rsidR="00B146F9">
        <w:rPr>
          <w:rFonts w:ascii="Arial" w:hAnsi="Arial" w:cs="Arial"/>
          <w:sz w:val="18"/>
          <w:szCs w:val="18"/>
        </w:rPr>
        <w:t>ГРУЗООТПРАВИТЕЛЕМ</w:t>
      </w:r>
      <w:r w:rsidRPr="00573511">
        <w:rPr>
          <w:rFonts w:ascii="Arial" w:hAnsi="Arial" w:cs="Arial"/>
          <w:sz w:val="18"/>
          <w:szCs w:val="18"/>
        </w:rPr>
        <w:t>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 xml:space="preserve">3. ОБЯЗАННОСТИ </w:t>
      </w:r>
      <w:r w:rsidR="00B146F9">
        <w:rPr>
          <w:rFonts w:ascii="Arial" w:hAnsi="Arial" w:cs="Arial"/>
          <w:b/>
          <w:sz w:val="18"/>
          <w:szCs w:val="18"/>
        </w:rPr>
        <w:t>ГРУЗООТПРАВИТЕЛЯ</w:t>
      </w: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ГРУЗООТПРАВИТЕЛЬ</w:t>
      </w:r>
      <w:r w:rsidR="00BF0D18" w:rsidRPr="00573511">
        <w:rPr>
          <w:rFonts w:ascii="Arial" w:hAnsi="Arial" w:cs="Arial"/>
          <w:sz w:val="18"/>
          <w:szCs w:val="18"/>
        </w:rPr>
        <w:t xml:space="preserve"> обязан: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3.1.Руководствоваться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стандартными требованиями, предъявляемыми при внутренних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перевозках грузов, Гражданским Кодексом РФ, Федеральным законом Российской Федерации от 8 ноября 2007 г. N 259-ФЗ "Устав автомобильного транспорта и городского наземного электрического транспорта".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 3.2. Письменно (с помощью факсимильной связи или электронной почты) подать заявку с указанием всех необходимых данных не позднее, чем 17.00 часов дня, предшествующего дню погрузки. Стороны имеют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право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отказаться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от подачи ТС без возмещения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ущерба/убытков, не позднее 18.00 часов дня, предшествующего дню погрузки.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3.3. Своевременно и надлежащим образом оформить все необходимые товарно-сопроводительные документы, а также пропуска на право въезда и выезда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ТС в местах погрузки/разгрузки.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3.4. Обеспечить соблюдение технических норм загрузки ТС.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3.5. Обеспечить заблаговременную подготовку предъявленных к перевозке грузов в надлежащей, обеспечивающей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сохранность грузов таре и упаковке.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3.6.Обеспечить погрузку грузов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 ТС, если иное не предусмотрено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Заявкой.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3.7.Оплатить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услуги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в размере и сроки, оговоренные в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п.4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настоящего Договора.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3.8.Своевременно и надлежащим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образом оформить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документы на право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въезда и выезда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ТС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в местах погрузки, а также Товарно-транспортную накладную (ТТН) в количестве не менее 4 (четырех) экземпляров и другую необходимую документацию на груз.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3.9.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обязан сделать отметку в отчетном листе перевозок и (или) ином документе (Путевой лист), фиксирующий время работы ТС, а также пройденный им километраж.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4. СТОИМОСТЬ УСЛУГ И ПОРЯДОК РАСЧЁТОВ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4.1. Стоимость услуг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указана в Приложении №1 к настоящему Договору или оговаривается на кажду</w:t>
      </w:r>
      <w:r w:rsidR="00B146F9">
        <w:rPr>
          <w:rFonts w:ascii="Arial" w:hAnsi="Arial" w:cs="Arial"/>
          <w:sz w:val="18"/>
          <w:szCs w:val="18"/>
        </w:rPr>
        <w:t>ю перевозку отдельно в Заявке (</w:t>
      </w:r>
      <w:r w:rsidRPr="00573511">
        <w:rPr>
          <w:rFonts w:ascii="Arial" w:hAnsi="Arial" w:cs="Arial"/>
          <w:sz w:val="18"/>
          <w:szCs w:val="18"/>
        </w:rPr>
        <w:t>Приложение №2).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4.2. При внутригородских перевозках оплата производится за фактически отработанное время плюс один час подачи, если иное не предусмотрено дополнительным соглашением. Оплата производится безналичным путём или наличным расчётом с водителем на месте выгрузки. Стоимость услуг ТС определяется в размере не ниже минимальной стоимости заказа, указанной в Приложении №1 к настоящему Договору.</w:t>
      </w:r>
      <w:r w:rsidR="00B146F9">
        <w:rPr>
          <w:rFonts w:ascii="Arial" w:hAnsi="Arial" w:cs="Arial"/>
          <w:sz w:val="18"/>
          <w:szCs w:val="18"/>
        </w:rPr>
        <w:t xml:space="preserve">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4.3. В случае если водитель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во время исполнения заказа оплачивает въезды на территории погрузки и (или) выгрузки,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обязан возместить данные расходы, включаемые </w:t>
      </w:r>
      <w:r w:rsidR="00B146F9">
        <w:rPr>
          <w:rFonts w:ascii="Arial" w:hAnsi="Arial" w:cs="Arial"/>
          <w:sz w:val="18"/>
          <w:szCs w:val="18"/>
        </w:rPr>
        <w:t>ПЕРЕВОЗЧИКОМ</w:t>
      </w:r>
      <w:r w:rsidRPr="00573511">
        <w:rPr>
          <w:rFonts w:ascii="Arial" w:hAnsi="Arial" w:cs="Arial"/>
          <w:sz w:val="18"/>
          <w:szCs w:val="18"/>
        </w:rPr>
        <w:t xml:space="preserve"> в счет, при условии документального подтверждения указанных расходов.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4.4. Документом, подтверждающим факт перевозки является путевой лист. Счёт за оказанные услуги может быть сделан </w:t>
      </w:r>
      <w:r w:rsidR="00B146F9">
        <w:rPr>
          <w:rFonts w:ascii="Arial" w:hAnsi="Arial" w:cs="Arial"/>
          <w:sz w:val="18"/>
          <w:szCs w:val="18"/>
        </w:rPr>
        <w:t>ПЕРЕВОЗЧИКОМ</w:t>
      </w:r>
      <w:r w:rsidRPr="00573511">
        <w:rPr>
          <w:rFonts w:ascii="Arial" w:hAnsi="Arial" w:cs="Arial"/>
          <w:sz w:val="18"/>
          <w:szCs w:val="18"/>
        </w:rPr>
        <w:t xml:space="preserve">, как за отдельную перевозку, так и за определенный период, в течение которого осуществлялись перевозки.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предоставляет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счёт по факсу или электронной почте,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обязуется его оплатить в течение 5-ти дней с момента получения.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4.5. Акт приема-сдачи оказанных услуг должен быть согласован и утвержден </w:t>
      </w:r>
      <w:r w:rsidR="00B146F9">
        <w:rPr>
          <w:rFonts w:ascii="Arial" w:hAnsi="Arial" w:cs="Arial"/>
          <w:sz w:val="18"/>
          <w:szCs w:val="18"/>
        </w:rPr>
        <w:t>ГРУЗООТПРАВИТЕЛЕМ</w:t>
      </w:r>
      <w:r w:rsidRPr="00573511">
        <w:rPr>
          <w:rFonts w:ascii="Arial" w:hAnsi="Arial" w:cs="Arial"/>
          <w:sz w:val="18"/>
          <w:szCs w:val="18"/>
        </w:rPr>
        <w:t xml:space="preserve"> в течение 5 (пяти) дней с момента получения. Фактом получения акта является расписка, выданная сотрудником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, либо подтверждение сотрудником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получения акта по факсу или электронной почте.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4.6. В случае, если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не ставит в известность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об изменениях в акте, то, по истечении 5 (пяти) дней с момента получения, акт считается утвержденным</w:t>
      </w:r>
      <w:r w:rsidR="00933D2F">
        <w:rPr>
          <w:rFonts w:ascii="Arial" w:hAnsi="Arial" w:cs="Arial"/>
          <w:sz w:val="18"/>
          <w:szCs w:val="18"/>
        </w:rPr>
        <w:t xml:space="preserve"> и подписанным ГРУЗООТПРАВИТЕЛЕМ.</w:t>
      </w:r>
      <w:r w:rsidRPr="00573511">
        <w:rPr>
          <w:rFonts w:ascii="Arial" w:hAnsi="Arial" w:cs="Arial"/>
          <w:sz w:val="18"/>
          <w:szCs w:val="18"/>
        </w:rPr>
        <w:t>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4.7. Если при согласовании и утверждении акта обнаруживаются расхождения в стоимости, то следующий счет выставляется с учетом установленных расхождений. В случае разовой перевозки или расторжения данного договора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возмещает излишне оплаченные денежные средства.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4.8 Оригиналы документов по оказанным услугам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передаёт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в течение 14-ти дней с момента выставления счёта.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4.9.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вправе запросить предоплату с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в качестве залога в счет будущих перевозок. При расторжении Договора залог возвращается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>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5. ОТВЕТСТВЕННОСТЬ СТОРОН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 Ответственность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>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5.1.1. За неисполнение или ненадлежащее исполнение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обязанностей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по настоящему Договору</w:t>
      </w:r>
      <w:r w:rsidR="00B146F9">
        <w:rPr>
          <w:rFonts w:ascii="Arial" w:hAnsi="Arial" w:cs="Arial"/>
          <w:sz w:val="18"/>
          <w:szCs w:val="18"/>
        </w:rPr>
        <w:t xml:space="preserve"> ПЕРЕВОЗЧИК </w:t>
      </w:r>
      <w:r w:rsidRPr="00573511">
        <w:rPr>
          <w:rFonts w:ascii="Arial" w:hAnsi="Arial" w:cs="Arial"/>
          <w:sz w:val="18"/>
          <w:szCs w:val="18"/>
        </w:rPr>
        <w:t>несет ответственность по основаниям и в размере, определяемым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 соответствии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действующим законодательством РФ.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5.1.2. За неподачу ТС, в соответствии с заявкой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,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несет ответственность в размере 50% от минимальной стоимости заказа ТС. При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этом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 освобождается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от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исполнения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обязанности по предоставлению ТС. Неподачей считается отказ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от ТС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в случае его опоздания более, чем на 4 (четыре) часа в соответствии с Заявкой.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5.1.3. За несвоевременную подачу транспортного средства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вправе потребовать от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выплаты пени в размере 5% от минимальной стоимости заказа ТС за каждый час задержки.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5.1.4.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несет ответственность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за сохранность груза в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размере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стоимости, предусмотренной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 товарно-транспортной накладной, но не более 1</w:t>
      </w:r>
      <w:r w:rsidRPr="00573511">
        <w:rPr>
          <w:rFonts w:ascii="Arial" w:hAnsi="Arial" w:cs="Arial"/>
          <w:sz w:val="18"/>
          <w:szCs w:val="18"/>
          <w:lang w:val="en-US"/>
        </w:rPr>
        <w:t> </w:t>
      </w:r>
      <w:r w:rsidRPr="00573511">
        <w:rPr>
          <w:rFonts w:ascii="Arial" w:hAnsi="Arial" w:cs="Arial"/>
          <w:sz w:val="18"/>
          <w:szCs w:val="18"/>
        </w:rPr>
        <w:t xml:space="preserve">000 000 (одного миллиона) рублей.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5.1.5. Дополнительный размер финансовой защиты имущественных интересов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достигается путём страхования перевозимого груза.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5.1.6. Страхование груза осуществляется за счёт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>, который выступает в роли выгодоприобретателя.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5.1.7. В качестве страхователя груза выступает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>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5.1.8. На основании полиса страхования, ответственность за порчу или утерю груза от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переходит к страховой компании.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5.1.9.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 несет ответственности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за утрату, повреждение груза, произошедшую по вине третьих лиц.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5.1.10.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освобождается от ответственности за утрату, повреждение груза в случае, если он докажет, что им были предприняты все действия, направленные на сохранность груза. Указанное относится к случаям совершения противоправных действий в отношении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и вверенных ему грузов, предусмотренных УК РФ, в том числе кража, грабеж, разбойное нападение, мошенничество.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5.1.11. Ответственность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(собственника транспорта) за нанесение ущерба транспортными средствами регулируется Федеральным Законом "Об обязательном страховании гражданской ответственности владельцев транспортных средств" (ОСАГО).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 5.2. </w:t>
      </w:r>
      <w:r w:rsidRPr="00573511">
        <w:rPr>
          <w:rFonts w:ascii="Arial" w:hAnsi="Arial" w:cs="Arial"/>
          <w:b/>
          <w:sz w:val="18"/>
          <w:szCs w:val="18"/>
        </w:rPr>
        <w:t xml:space="preserve">Ответственность </w:t>
      </w:r>
      <w:r w:rsidR="00B146F9">
        <w:rPr>
          <w:rFonts w:ascii="Arial" w:hAnsi="Arial" w:cs="Arial"/>
          <w:b/>
          <w:sz w:val="18"/>
          <w:szCs w:val="18"/>
        </w:rPr>
        <w:t>ГРУЗООТПРАВИТЕЛЯ</w:t>
      </w:r>
      <w:r w:rsidRPr="00573511">
        <w:rPr>
          <w:rFonts w:ascii="Arial" w:hAnsi="Arial" w:cs="Arial"/>
          <w:b/>
          <w:sz w:val="18"/>
          <w:szCs w:val="18"/>
        </w:rPr>
        <w:t>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 5.2.1.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несет ответственность за отказ от заказа ТС позднее 18-00 дня, предшествующего дню перевозки в размере 50% минимальной стоимости заказа этого ТС.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5.2.2.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несет ответственность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за достоверность сведений, указанных в Заявке.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 5.2.3. За задержку оплаты более чем на 5 (пять) банковских дней,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имеет право выставить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пени в размере 0,5% (ноль целых пять десятых процента) от неоплаченной суммы за каждый день просрочки.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5.3. Ответственность Сторон: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5.3.1. Стороны освобождаются от ответственности за полное или частичное неисполнение своих обязательств, если таковое неисполнение является следствием действия обстоятельств непреодолимой силы, таких как: наводнение, землетрясение, другие стихийные бедствия, война или военные действия, эмбарго, массовые </w:t>
      </w:r>
      <w:r w:rsidRPr="00573511">
        <w:rPr>
          <w:rFonts w:ascii="Arial" w:hAnsi="Arial" w:cs="Arial"/>
          <w:sz w:val="18"/>
          <w:szCs w:val="18"/>
        </w:rPr>
        <w:lastRenderedPageBreak/>
        <w:t>забастовки, катастрофы, понижение температуры воздуха ниже минус 35 градусов по Цельсию, действия правительства и органов государственной власти, возникшие после заключения настоящего Договора и препятствующие выполнению сторонами своих обязательств. Сторона, для которой создалась невозможность надлежащего исполнения обязательств по настоящему Договору, обязана немедленно с момента выявления, известить другую сторону о начале и прекращении обстоятельств непреодолимой силы.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5.3.2. Вся юридическая и финансовая ответственность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за задержку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автомобиля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 пути следования сотрудниками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органов внутренних дел, связанная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 отсутствием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или неправильным оформлением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документов на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груз/ ТС, ложится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на сторону, осуществляющую оформление соответствующих документов, а в случае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документов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на ТС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- на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>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5.3.3. В случае расторжения настоящего Договора при авансовом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платеже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счет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будущих перевозок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не по вине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>,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стороны в 3-х дневный срок составляют Акт сверки взаиморасчетов. Согласованная сумма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должна быть возвращена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в течение пяти банковских дней с момента подписания Акта.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5.3.4. В случае разглашения </w:t>
      </w:r>
      <w:r w:rsidR="00B146F9">
        <w:rPr>
          <w:rFonts w:ascii="Arial" w:hAnsi="Arial" w:cs="Arial"/>
          <w:sz w:val="18"/>
          <w:szCs w:val="18"/>
        </w:rPr>
        <w:t>ГРУЗООТПРАВИТЕЛЕМ</w:t>
      </w:r>
      <w:r w:rsidRPr="00573511">
        <w:rPr>
          <w:rFonts w:ascii="Arial" w:hAnsi="Arial" w:cs="Arial"/>
          <w:sz w:val="18"/>
          <w:szCs w:val="18"/>
        </w:rPr>
        <w:t xml:space="preserve"> или его представителем информации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по настоящему Договору, касающейся финансовых отношений третьим лицам, в том числе водителям или грузчикам от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,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выплачивает </w:t>
      </w:r>
      <w:r w:rsidR="00B146F9">
        <w:rPr>
          <w:rFonts w:ascii="Arial" w:hAnsi="Arial" w:cs="Arial"/>
          <w:sz w:val="18"/>
          <w:szCs w:val="18"/>
        </w:rPr>
        <w:t>ПЕРЕВОЗЧИКУ</w:t>
      </w:r>
      <w:r w:rsidRPr="00573511">
        <w:rPr>
          <w:rFonts w:ascii="Arial" w:hAnsi="Arial" w:cs="Arial"/>
          <w:sz w:val="18"/>
          <w:szCs w:val="18"/>
        </w:rPr>
        <w:t xml:space="preserve"> неустойку в размере 50 000 рублей.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5.3.5. В случае, если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заключает соглашение об оказании услуг с водителем или грузчиком от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напрямую, в обход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,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выплачивает </w:t>
      </w:r>
      <w:r w:rsidR="00B146F9">
        <w:rPr>
          <w:rFonts w:ascii="Arial" w:hAnsi="Arial" w:cs="Arial"/>
          <w:sz w:val="18"/>
          <w:szCs w:val="18"/>
        </w:rPr>
        <w:t>ПЕРЕВОЗЧИКУ</w:t>
      </w:r>
      <w:r w:rsidRPr="00573511">
        <w:rPr>
          <w:rFonts w:ascii="Arial" w:hAnsi="Arial" w:cs="Arial"/>
          <w:sz w:val="18"/>
          <w:szCs w:val="18"/>
        </w:rPr>
        <w:t xml:space="preserve"> неустойку в размере 50 000 рублей.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6. ПОРЯДОК РАЗРЕШЕНИЯ СПОРОВ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6.1. Стороны примут все меры к разрешению споров и разногласий, возникающих при исполнении настоящего соглашения, путем проведения совместных переговоров, на основе принципов взаимоуважения и признания прав другой стороны.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6.2. В случае не достижения сторонами в ходе переговоров согласия по урегулированию спорных вопросов, спор передается в Арбитражный суд г. Москвы для рассмотрения в соответствии с действующим законодательством РФ.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6.3. Телеграфные, факсовые, почтовые извещения имеют документальное значение в последующих исковых разбирательствах в арбитражных, судебных инстанциях между договаривающимися сторонами, в случае наступления таковых.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6.4.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Договор, акты, заявки, счета и другие документы</w:t>
      </w:r>
      <w:r w:rsidR="00B146F9">
        <w:rPr>
          <w:rFonts w:ascii="Arial" w:hAnsi="Arial" w:cs="Arial"/>
          <w:sz w:val="18"/>
          <w:szCs w:val="18"/>
        </w:rPr>
        <w:t>,</w:t>
      </w:r>
      <w:r w:rsidRPr="00573511">
        <w:rPr>
          <w:rFonts w:ascii="Arial" w:hAnsi="Arial" w:cs="Arial"/>
          <w:sz w:val="18"/>
          <w:szCs w:val="18"/>
        </w:rPr>
        <w:t xml:space="preserve"> переданные по электронной почте в форматах PDF, jpeg, tiff имеют юридическую силу оригинала.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7. СРОК И ПОРЯДОК ДЕЙСТВИЯ ДОГОВОРА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7.1. Настоящий Договор вступает в действие с момента подписания и действует до 31 декабря 20</w:t>
      </w:r>
      <w:r>
        <w:rPr>
          <w:rFonts w:ascii="Arial" w:hAnsi="Arial" w:cs="Arial"/>
          <w:sz w:val="18"/>
          <w:szCs w:val="18"/>
        </w:rPr>
        <w:t>17</w:t>
      </w:r>
      <w:r w:rsidRPr="00573511">
        <w:rPr>
          <w:rFonts w:ascii="Arial" w:hAnsi="Arial" w:cs="Arial"/>
          <w:sz w:val="18"/>
          <w:szCs w:val="18"/>
        </w:rPr>
        <w:t>г.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7.2. 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постоянно автоматически продлеваться на каждый последующий календарный год.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7.3. 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7.4. Договор составлен в 2 (двух) экземплярах, имеющих одинаковую юридическую силу, по одному экземпляру для каждой стороны.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8. ЮРИДИЧЕСКИЕ АДРЕСА И РЕКВИЗИТЫ СТОРОН</w:t>
      </w:r>
    </w:p>
    <w:p w:rsidR="00BF0D18" w:rsidRPr="00573511" w:rsidRDefault="00B146F9" w:rsidP="00BF0D1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ГРУЗООТПРАВИТЕЛЬ</w:t>
      </w:r>
      <w:r w:rsidR="00BF0D18" w:rsidRPr="00573511"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BF0D18" w:rsidRPr="00B146F9" w:rsidRDefault="00240916" w:rsidP="00BF0D18">
            <w:pPr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alias w:val="Организация"/>
                <w:tag w:val=""/>
                <w:id w:val="-1112050512"/>
                <w:placeholder>
                  <w:docPart w:val="72B7A7D4ECD2433AA6D68A47065CA0C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87C12" w:rsidRPr="00B146F9">
                  <w:rPr>
                    <w:rFonts w:ascii="Arial" w:hAnsi="Arial" w:cs="Arial"/>
                    <w:sz w:val="16"/>
                    <w:szCs w:val="18"/>
                  </w:rPr>
                  <w:t>_________________________</w:t>
                </w:r>
              </w:sdtContent>
            </w:sdt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 xml:space="preserve">Адрес юридический </w:t>
            </w:r>
          </w:p>
        </w:tc>
        <w:tc>
          <w:tcPr>
            <w:tcW w:w="7020" w:type="dxa"/>
          </w:tcPr>
          <w:p w:rsidR="00BF0D18" w:rsidRPr="00B146F9" w:rsidRDefault="00BF0D18" w:rsidP="00BF0D18">
            <w:pPr>
              <w:shd w:val="clear" w:color="auto" w:fill="FFFFFF"/>
              <w:spacing w:line="274" w:lineRule="exact"/>
              <w:ind w:right="72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 xml:space="preserve">Адрес почтовый </w:t>
            </w:r>
          </w:p>
        </w:tc>
        <w:tc>
          <w:tcPr>
            <w:tcW w:w="7020" w:type="dxa"/>
          </w:tcPr>
          <w:p w:rsidR="00BF0D18" w:rsidRPr="00B146F9" w:rsidRDefault="00BF0D18" w:rsidP="00BF0D18">
            <w:pPr>
              <w:shd w:val="clear" w:color="auto" w:fill="FFFFFF"/>
              <w:spacing w:line="274" w:lineRule="exact"/>
              <w:ind w:left="5" w:right="72" w:firstLine="5"/>
              <w:rPr>
                <w:rFonts w:ascii="Arial" w:hAnsi="Arial" w:cs="Arial"/>
                <w:color w:val="000000"/>
                <w:spacing w:val="-1"/>
                <w:sz w:val="16"/>
                <w:szCs w:val="18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rPr>
          <w:trHeight w:val="208"/>
        </w:trPr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rPr>
          <w:trHeight w:val="54"/>
        </w:trPr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Кор. счет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rPr>
          <w:trHeight w:val="54"/>
        </w:trPr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Телефоны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rPr>
          <w:trHeight w:val="54"/>
        </w:trPr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Электронная почта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F0D18" w:rsidRPr="00B146F9" w:rsidRDefault="00BF0D18" w:rsidP="00BF0D18">
      <w:pPr>
        <w:jc w:val="both"/>
        <w:rPr>
          <w:rFonts w:ascii="Arial" w:hAnsi="Arial" w:cs="Arial"/>
          <w:sz w:val="16"/>
          <w:szCs w:val="18"/>
        </w:rPr>
      </w:pPr>
    </w:p>
    <w:p w:rsidR="00BF0D18" w:rsidRPr="00B146F9" w:rsidRDefault="00B146F9" w:rsidP="00BF0D18">
      <w:pPr>
        <w:rPr>
          <w:rFonts w:ascii="Arial" w:hAnsi="Arial" w:cs="Arial"/>
          <w:b/>
          <w:sz w:val="16"/>
          <w:szCs w:val="18"/>
        </w:rPr>
      </w:pPr>
      <w:r w:rsidRPr="00B146F9">
        <w:rPr>
          <w:rFonts w:ascii="Arial" w:hAnsi="Arial" w:cs="Arial"/>
          <w:b/>
          <w:sz w:val="16"/>
          <w:szCs w:val="18"/>
        </w:rPr>
        <w:t>ПЕРЕВОЗЧИК</w:t>
      </w:r>
      <w:r w:rsidR="00BF0D18" w:rsidRPr="00B146F9">
        <w:rPr>
          <w:rFonts w:ascii="Arial" w:hAnsi="Arial" w:cs="Arial"/>
          <w:b/>
          <w:sz w:val="16"/>
          <w:szCs w:val="1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340"/>
        <w:gridCol w:w="4680"/>
      </w:tblGrid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gridSpan w:val="2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</w:rPr>
            </w:pPr>
            <w:r w:rsidRPr="00B146F9">
              <w:rPr>
                <w:rFonts w:ascii="Arial" w:hAnsi="Arial" w:cs="Arial"/>
                <w:sz w:val="18"/>
                <w:szCs w:val="20"/>
              </w:rPr>
              <w:t>Общество с ограниченной ответственностью «МТБ»</w:t>
            </w: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Адрес юридический</w:t>
            </w:r>
          </w:p>
        </w:tc>
        <w:tc>
          <w:tcPr>
            <w:tcW w:w="7020" w:type="dxa"/>
            <w:gridSpan w:val="2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Адрес почтовый</w:t>
            </w:r>
          </w:p>
        </w:tc>
        <w:tc>
          <w:tcPr>
            <w:tcW w:w="7020" w:type="dxa"/>
            <w:gridSpan w:val="2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ИНН/КПП</w:t>
            </w:r>
          </w:p>
        </w:tc>
        <w:tc>
          <w:tcPr>
            <w:tcW w:w="7020" w:type="dxa"/>
            <w:gridSpan w:val="2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Расчетный счет</w:t>
            </w:r>
          </w:p>
        </w:tc>
        <w:tc>
          <w:tcPr>
            <w:tcW w:w="7020" w:type="dxa"/>
            <w:gridSpan w:val="2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Наименование банка</w:t>
            </w:r>
          </w:p>
        </w:tc>
        <w:tc>
          <w:tcPr>
            <w:tcW w:w="7020" w:type="dxa"/>
            <w:gridSpan w:val="2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D18" w:rsidRPr="00B146F9" w:rsidTr="00BF0D18">
        <w:trPr>
          <w:trHeight w:val="58"/>
        </w:trPr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БИК</w:t>
            </w:r>
          </w:p>
        </w:tc>
        <w:tc>
          <w:tcPr>
            <w:tcW w:w="7020" w:type="dxa"/>
            <w:gridSpan w:val="2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Кор. счет</w:t>
            </w:r>
          </w:p>
        </w:tc>
        <w:tc>
          <w:tcPr>
            <w:tcW w:w="7020" w:type="dxa"/>
            <w:gridSpan w:val="2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52C8" w:rsidRPr="00B146F9" w:rsidTr="00A36A0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52C8" w:rsidRPr="00F952C8" w:rsidRDefault="00F952C8" w:rsidP="00F952C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Контакты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8" w:rsidRDefault="00F952C8" w:rsidP="00F952C8">
            <w:r w:rsidRPr="00712B49">
              <w:rPr>
                <w:rFonts w:ascii="Arial" w:hAnsi="Arial" w:cs="Arial"/>
                <w:sz w:val="18"/>
                <w:szCs w:val="18"/>
              </w:rPr>
              <w:t xml:space="preserve">(495) </w:t>
            </w:r>
            <w:r w:rsidRPr="00712B49">
              <w:rPr>
                <w:rFonts w:ascii="Arial" w:hAnsi="Arial" w:cs="Arial"/>
                <w:sz w:val="18"/>
                <w:szCs w:val="18"/>
                <w:lang w:val="en-US"/>
              </w:rPr>
              <w:t>139-11-01 info@gruz-pro.ru</w:t>
            </w:r>
          </w:p>
        </w:tc>
      </w:tr>
      <w:tr w:rsidR="00BF0D18" w:rsidRPr="00573511" w:rsidTr="00BF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D18" w:rsidRDefault="00BF0D18" w:rsidP="00BF0D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3511"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18"/>
                <w:szCs w:val="18"/>
              </w:rPr>
              <w:t>ГРУЗООТПРАВИТЕЛЯ</w:t>
            </w:r>
          </w:p>
          <w:p w:rsidR="00BF0D18" w:rsidRPr="00BF0D18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F0D18" w:rsidRPr="00174D6A" w:rsidRDefault="00BF0D18" w:rsidP="00BF0D18">
            <w:pPr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О</w:t>
            </w:r>
            <w:r w:rsidRPr="00174D6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т </w:t>
            </w:r>
            <w:r w:rsidR="00B146F9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ПЕРЕВОЗЧИКА</w:t>
            </w:r>
          </w:p>
        </w:tc>
      </w:tr>
      <w:tr w:rsidR="00BF0D18" w:rsidRPr="00573511" w:rsidTr="00BF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D18" w:rsidRPr="00573511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  <w:r w:rsidRPr="00573511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  <w:r w:rsidRPr="00573511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sz w:val="22"/>
                  <w:szCs w:val="22"/>
                </w:rPr>
                <w:alias w:val="Организация"/>
                <w:tag w:val=""/>
                <w:id w:val="-964732486"/>
                <w:placeholder>
                  <w:docPart w:val="1BB494EC3FB6438D8F3AFD6EB6D2598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87C12">
                  <w:rPr>
                    <w:sz w:val="22"/>
                    <w:szCs w:val="22"/>
                  </w:rPr>
                  <w:t>_________________________</w:t>
                </w:r>
              </w:sdtContent>
            </w:sdt>
          </w:p>
          <w:p w:rsidR="00BF0D18" w:rsidRPr="00573511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D18" w:rsidRPr="00573511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  <w:r w:rsidRPr="00573511">
              <w:rPr>
                <w:rFonts w:ascii="Arial" w:hAnsi="Arial" w:cs="Arial"/>
                <w:sz w:val="18"/>
                <w:szCs w:val="18"/>
              </w:rPr>
              <w:t>__________________________/</w:t>
            </w:r>
            <w:r w:rsidR="00687C12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57351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F0D18" w:rsidRPr="00573511" w:rsidRDefault="00B146F9" w:rsidP="00BF0D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F0D18" w:rsidRPr="00573511">
              <w:rPr>
                <w:rFonts w:ascii="Arial" w:hAnsi="Arial" w:cs="Arial"/>
                <w:sz w:val="18"/>
                <w:szCs w:val="18"/>
              </w:rPr>
              <w:t>м.п.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F0D18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«МТБ»</w:t>
            </w:r>
          </w:p>
          <w:p w:rsidR="00BF0D18" w:rsidRPr="00174D6A" w:rsidRDefault="00BF0D18" w:rsidP="00BF0D18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BF0D18" w:rsidRPr="00174D6A" w:rsidRDefault="00BF0D18" w:rsidP="00BF0D18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74D6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BF0D18" w:rsidRPr="00174D6A" w:rsidRDefault="00BF0D18" w:rsidP="00BF0D18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74D6A">
              <w:rPr>
                <w:rFonts w:ascii="Arial" w:eastAsia="SimSun" w:hAnsi="Arial" w:cs="Arial"/>
                <w:sz w:val="18"/>
                <w:szCs w:val="18"/>
                <w:lang w:eastAsia="zh-CN"/>
              </w:rPr>
              <w:t>__________________________/</w:t>
            </w:r>
            <w:r w:rsidRPr="00174D6A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Захарченко 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О.Ю</w:t>
            </w:r>
            <w:r w:rsidRPr="00174D6A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.</w:t>
            </w:r>
            <w:r w:rsidRPr="00174D6A">
              <w:rPr>
                <w:rFonts w:ascii="Arial" w:eastAsia="SimSun" w:hAnsi="Arial" w:cs="Arial"/>
                <w:sz w:val="18"/>
                <w:szCs w:val="18"/>
                <w:lang w:eastAsia="zh-CN"/>
              </w:rPr>
              <w:t>/</w:t>
            </w:r>
          </w:p>
          <w:p w:rsidR="00BF0D18" w:rsidRPr="00174D6A" w:rsidRDefault="00B146F9" w:rsidP="00BF0D18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     </w:t>
            </w:r>
            <w:r w:rsidR="00BF0D18" w:rsidRPr="00174D6A">
              <w:rPr>
                <w:rFonts w:ascii="Arial" w:eastAsia="SimSun" w:hAnsi="Arial" w:cs="Arial"/>
                <w:sz w:val="18"/>
                <w:szCs w:val="18"/>
                <w:lang w:eastAsia="zh-CN"/>
              </w:rPr>
              <w:t>м.п.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F952C8" w:rsidRDefault="00F952C8" w:rsidP="00BF0D18">
      <w:pPr>
        <w:jc w:val="both"/>
        <w:rPr>
          <w:rFonts w:ascii="Arial" w:hAnsi="Arial" w:cs="Arial"/>
          <w:sz w:val="18"/>
          <w:szCs w:val="18"/>
        </w:rPr>
      </w:pPr>
    </w:p>
    <w:p w:rsidR="00F952C8" w:rsidRDefault="00F952C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AE5310" w:rsidRDefault="00BF0D18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</w:t>
      </w:r>
      <w:r w:rsidRPr="00AE5310">
        <w:rPr>
          <w:rFonts w:ascii="Arial" w:hAnsi="Arial" w:cs="Arial"/>
          <w:sz w:val="18"/>
          <w:szCs w:val="18"/>
        </w:rPr>
        <w:t>иложение №1 к Договору №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Pr="00AE531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Категория"/>
          <w:id w:val="724952743"/>
          <w:placeholder>
            <w:docPart w:val="561942B345F64B8E8EC6702DE5AC12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D661A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ввод номера</w:t>
          </w:r>
        </w:sdtContent>
      </w:sdt>
      <w:r w:rsidR="00B146F9">
        <w:rPr>
          <w:rFonts w:ascii="Arial" w:hAnsi="Arial" w:cs="Arial"/>
          <w:sz w:val="18"/>
          <w:szCs w:val="18"/>
        </w:rPr>
        <w:t xml:space="preserve"> </w:t>
      </w:r>
      <w:r w:rsidR="009D661A">
        <w:rPr>
          <w:rFonts w:ascii="Arial" w:hAnsi="Arial" w:cs="Arial"/>
          <w:sz w:val="18"/>
          <w:szCs w:val="18"/>
        </w:rPr>
        <w:t xml:space="preserve">/ </w:t>
      </w:r>
      <w:sdt>
        <w:sdtPr>
          <w:rPr>
            <w:rFonts w:ascii="Arial" w:hAnsi="Arial" w:cs="Arial"/>
            <w:b/>
            <w:i/>
            <w:color w:val="FF0000"/>
            <w:sz w:val="20"/>
            <w:szCs w:val="20"/>
          </w:rPr>
          <w:alias w:val="Адрес организации"/>
          <w:tag w:val=""/>
          <w:id w:val="724952741"/>
          <w:placeholder>
            <w:docPart w:val="42D37002003C4CBA8CB849168F89F02B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952C8">
            <w:rPr>
              <w:rFonts w:ascii="Arial" w:hAnsi="Arial" w:cs="Arial"/>
              <w:b/>
              <w:i/>
              <w:color w:val="FF0000"/>
              <w:sz w:val="20"/>
              <w:szCs w:val="20"/>
            </w:rPr>
            <w:t>18</w:t>
          </w:r>
        </w:sdtContent>
      </w:sdt>
      <w:r w:rsidR="00B146F9">
        <w:rPr>
          <w:rFonts w:ascii="Arial" w:hAnsi="Arial" w:cs="Arial"/>
          <w:sz w:val="18"/>
          <w:szCs w:val="18"/>
        </w:rPr>
        <w:t xml:space="preserve"> </w:t>
      </w:r>
      <w:r w:rsidRPr="00AE5310">
        <w:rPr>
          <w:rFonts w:ascii="Arial" w:hAnsi="Arial" w:cs="Arial"/>
          <w:sz w:val="18"/>
          <w:szCs w:val="18"/>
        </w:rPr>
        <w:t>от</w:t>
      </w:r>
      <w:r w:rsidR="00B146F9">
        <w:rPr>
          <w:rFonts w:ascii="Arial" w:hAnsi="Arial" w:cs="Arial"/>
          <w:sz w:val="18"/>
          <w:szCs w:val="18"/>
        </w:rPr>
        <w:t xml:space="preserve"> </w:t>
      </w:r>
      <w:r w:rsidR="0056690F" w:rsidRPr="0056690F">
        <w:rPr>
          <w:rFonts w:ascii="Arial" w:hAnsi="Arial" w:cs="Arial"/>
          <w:color w:val="FF0000"/>
          <w:sz w:val="18"/>
          <w:szCs w:val="18"/>
        </w:rPr>
        <w:t>ввод даты</w:t>
      </w:r>
      <w:r w:rsidRPr="00AE5310">
        <w:rPr>
          <w:rFonts w:ascii="Arial" w:hAnsi="Arial" w:cs="Arial"/>
          <w:sz w:val="18"/>
          <w:szCs w:val="18"/>
        </w:rPr>
        <w:t xml:space="preserve"> г.</w:t>
      </w:r>
    </w:p>
    <w:p w:rsidR="00BF0D18" w:rsidRPr="00AE5310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Default="00BF0D18" w:rsidP="00BF0D18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  <w:r w:rsidRPr="00AE5310">
        <w:rPr>
          <w:rFonts w:ascii="Arial" w:hAnsi="Arial" w:cs="Arial"/>
          <w:b/>
          <w:sz w:val="18"/>
          <w:szCs w:val="18"/>
        </w:rPr>
        <w:t>ПРЕЙСКУРАНТ НА ПЕРЕВОЗКУ ГРУЗОВ</w:t>
      </w:r>
    </w:p>
    <w:p w:rsidR="00FD2568" w:rsidRDefault="00FD2568" w:rsidP="00BF0D18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FD2568" w:rsidRDefault="00FD2568" w:rsidP="00BF0D18">
      <w:pPr>
        <w:tabs>
          <w:tab w:val="left" w:pos="7380"/>
        </w:tabs>
        <w:jc w:val="center"/>
        <w:rPr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LINK Excel.Sheet.12 "\\\\SERVER\\OneDrive\\Документы для работы\\Тарифы\\Основа тарифы.xlsx" "Общий безнал!R1C1:R36C8" \a \f 5 \h  \* MERGEFORMAT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</w:p>
    <w:tbl>
      <w:tblPr>
        <w:tblStyle w:val="af"/>
        <w:tblW w:w="10266" w:type="dxa"/>
        <w:tblLayout w:type="fixed"/>
        <w:tblLook w:val="04A0" w:firstRow="1" w:lastRow="0" w:firstColumn="1" w:lastColumn="0" w:noHBand="0" w:noVBand="1"/>
      </w:tblPr>
      <w:tblGrid>
        <w:gridCol w:w="3085"/>
        <w:gridCol w:w="1267"/>
        <w:gridCol w:w="859"/>
        <w:gridCol w:w="709"/>
        <w:gridCol w:w="819"/>
        <w:gridCol w:w="1166"/>
        <w:gridCol w:w="1134"/>
        <w:gridCol w:w="1227"/>
      </w:tblGrid>
      <w:tr w:rsidR="00FD2568" w:rsidRPr="00FD2568" w:rsidTr="00FD2568">
        <w:trPr>
          <w:trHeight w:val="84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Марка машины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Раземеры Д/ Ш/ В, м.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Грузоподъёмность, тонн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Объём, м3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Стоимость 1-го часа, руб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Стоимость 1-го километра за МКАД, руб.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Время минимального заказа, час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Стоимость минимального заказа по Москве, руб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Пежо Партнёр 2 (каблучок)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3/1,6/1,75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2,4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550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18,7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(4 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2750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 xml:space="preserve">Хёндэ минивэн 8 пассажиров 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1/1/1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605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18,7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( 4+1 )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3025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1-тонник цельнометалл или фургон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3/1,6/1,75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8,4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726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19,8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( 2+1 )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2178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Мерседес грузопассажирский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3/1,8/1,8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9,7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726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19,8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( 2+1 )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2178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Газель тент, фургон 3м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3/2/2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605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19,8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( 4+1 )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3025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Газель тент, фургон 4м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4/2/2,2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17,6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660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19,8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( 5+1 )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3960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Газель фургон 4м с гидролифтом 1т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4/2/2,2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17,6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792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19,8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( 5+1 )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4752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 xml:space="preserve">Газель борт 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3/2/-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726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20,9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( 5+1 )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4356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Мерседес реф с гидробортом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3,4/2/2,02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13,7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847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24,2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( 5+1 )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5082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Газель реф 4м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4/2,07/2,22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18,3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847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24,2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( 5+1 )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5082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Газель Фургон 5м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5,1/2/2,2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792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24,2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( 5+1 )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4752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Газель Реф 5м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5/2,07/2,04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21,1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847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27,5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( 6+1 )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5929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3-х тонник открытый борт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4,5/2,3/-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792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27,5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( 6+1 )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5544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Мерседес Атего, фургон с лифтом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6/2,4/2,43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36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968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30,8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7744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Мерседес Атего тент с лифтом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6.4/2,4/2,7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41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968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30,8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7744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Мерседес рефрижератор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4,9/2,46/2,28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27,4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1034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33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8272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МАН тент с бок. загрузкой и лифтом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6,8/2,5/2,8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45,7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1089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36,3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8712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Скания рефрижератор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7,4/2,45/2,45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44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1210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36,3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9680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Еврофура 20т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12/2,5/2,7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92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1452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40,7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11616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Рефрижератор 20т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12/2,5/2,7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86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1694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42,9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13552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Автопоезд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18/2,5/2,7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120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1573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42,9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12584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Открытый борт с манипулятором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5,3/2,1/-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1331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42,9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10648</w:t>
            </w:r>
          </w:p>
        </w:tc>
      </w:tr>
      <w:tr w:rsidR="00FD2568" w:rsidRPr="00FD2568" w:rsidTr="00FD2568">
        <w:trPr>
          <w:trHeight w:val="300"/>
        </w:trPr>
        <w:tc>
          <w:tcPr>
            <w:tcW w:w="3085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Открытый борт с манипулятором</w:t>
            </w:r>
          </w:p>
        </w:tc>
        <w:tc>
          <w:tcPr>
            <w:tcW w:w="126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7/2,4/-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70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81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1815</w:t>
            </w:r>
          </w:p>
        </w:tc>
        <w:tc>
          <w:tcPr>
            <w:tcW w:w="1166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48,4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( 7+1 )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14520</w:t>
            </w:r>
          </w:p>
        </w:tc>
      </w:tr>
      <w:tr w:rsidR="00FD2568" w:rsidRPr="00FD2568" w:rsidTr="00FD2568">
        <w:trPr>
          <w:trHeight w:val="203"/>
        </w:trPr>
        <w:tc>
          <w:tcPr>
            <w:tcW w:w="4352" w:type="dxa"/>
            <w:gridSpan w:val="2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Стоимость въезда в ТТК или МОЖД для авто с г/п от 1 т.</w:t>
            </w:r>
          </w:p>
        </w:tc>
        <w:tc>
          <w:tcPr>
            <w:tcW w:w="5914" w:type="dxa"/>
            <w:gridSpan w:val="6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+1 час работы ТС за каждое кольцо</w:t>
            </w:r>
          </w:p>
        </w:tc>
      </w:tr>
      <w:tr w:rsidR="00FD2568" w:rsidRPr="00FD2568" w:rsidTr="00FD2568">
        <w:trPr>
          <w:trHeight w:val="203"/>
        </w:trPr>
        <w:tc>
          <w:tcPr>
            <w:tcW w:w="4352" w:type="dxa"/>
            <w:gridSpan w:val="2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Экспедирование груза, боковая растентовка</w:t>
            </w:r>
          </w:p>
        </w:tc>
        <w:tc>
          <w:tcPr>
            <w:tcW w:w="5914" w:type="dxa"/>
            <w:gridSpan w:val="6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+1 час работы ТС</w:t>
            </w:r>
          </w:p>
        </w:tc>
      </w:tr>
      <w:tr w:rsidR="00FD2568" w:rsidRPr="00FD2568" w:rsidTr="00FD2568">
        <w:trPr>
          <w:trHeight w:val="203"/>
        </w:trPr>
        <w:tc>
          <w:tcPr>
            <w:tcW w:w="4352" w:type="dxa"/>
            <w:gridSpan w:val="2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Верхняя растентовка</w:t>
            </w:r>
          </w:p>
        </w:tc>
        <w:tc>
          <w:tcPr>
            <w:tcW w:w="5914" w:type="dxa"/>
            <w:gridSpan w:val="6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+2 часа работы ТС</w:t>
            </w:r>
          </w:p>
        </w:tc>
      </w:tr>
      <w:tr w:rsidR="00FD2568" w:rsidRPr="00FD2568" w:rsidTr="00FD2568">
        <w:trPr>
          <w:trHeight w:val="203"/>
        </w:trPr>
        <w:tc>
          <w:tcPr>
            <w:tcW w:w="4352" w:type="dxa"/>
            <w:gridSpan w:val="2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Страхование груза</w:t>
            </w:r>
          </w:p>
        </w:tc>
        <w:tc>
          <w:tcPr>
            <w:tcW w:w="5914" w:type="dxa"/>
            <w:gridSpan w:val="6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0,2% от стоимости груза</w:t>
            </w:r>
          </w:p>
        </w:tc>
      </w:tr>
      <w:tr w:rsidR="00FD2568" w:rsidRPr="00FD2568" w:rsidTr="00FD2568">
        <w:trPr>
          <w:trHeight w:val="203"/>
        </w:trPr>
        <w:tc>
          <w:tcPr>
            <w:tcW w:w="4352" w:type="dxa"/>
            <w:gridSpan w:val="2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Упаковка груза</w:t>
            </w:r>
          </w:p>
        </w:tc>
        <w:tc>
          <w:tcPr>
            <w:tcW w:w="5914" w:type="dxa"/>
            <w:gridSpan w:val="6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Стоимость договорная</w:t>
            </w:r>
          </w:p>
        </w:tc>
      </w:tr>
      <w:tr w:rsidR="00FD2568" w:rsidRPr="00FD2568" w:rsidTr="00FD2568">
        <w:trPr>
          <w:trHeight w:val="203"/>
        </w:trPr>
        <w:tc>
          <w:tcPr>
            <w:tcW w:w="4352" w:type="dxa"/>
            <w:gridSpan w:val="2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Аренда тележки г/п до 300 кг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550</w:t>
            </w:r>
          </w:p>
        </w:tc>
        <w:tc>
          <w:tcPr>
            <w:tcW w:w="2694" w:type="dxa"/>
            <w:gridSpan w:val="3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рублей за смену 8 часов, далее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70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руб/час</w:t>
            </w:r>
          </w:p>
        </w:tc>
      </w:tr>
      <w:tr w:rsidR="00FD2568" w:rsidRPr="00FD2568" w:rsidTr="00FD2568">
        <w:trPr>
          <w:trHeight w:val="203"/>
        </w:trPr>
        <w:tc>
          <w:tcPr>
            <w:tcW w:w="4352" w:type="dxa"/>
            <w:gridSpan w:val="2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Аренда роклы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1100</w:t>
            </w:r>
          </w:p>
        </w:tc>
        <w:tc>
          <w:tcPr>
            <w:tcW w:w="2694" w:type="dxa"/>
            <w:gridSpan w:val="3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рублей за смену 8 часов, далее</w:t>
            </w:r>
          </w:p>
        </w:tc>
        <w:tc>
          <w:tcPr>
            <w:tcW w:w="1134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120</w:t>
            </w:r>
          </w:p>
        </w:tc>
        <w:tc>
          <w:tcPr>
            <w:tcW w:w="1227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руб/час</w:t>
            </w:r>
          </w:p>
        </w:tc>
      </w:tr>
      <w:tr w:rsidR="00FD2568" w:rsidRPr="00FD2568" w:rsidTr="00FD2568">
        <w:trPr>
          <w:trHeight w:val="900"/>
        </w:trPr>
        <w:tc>
          <w:tcPr>
            <w:tcW w:w="4352" w:type="dxa"/>
            <w:gridSpan w:val="2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Погрузочно-разгрузочные услуги</w:t>
            </w:r>
          </w:p>
        </w:tc>
        <w:tc>
          <w:tcPr>
            <w:tcW w:w="859" w:type="dxa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495</w:t>
            </w:r>
          </w:p>
        </w:tc>
        <w:tc>
          <w:tcPr>
            <w:tcW w:w="5055" w:type="dxa"/>
            <w:gridSpan w:val="5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Стоимость одного грузчика за 1 час работы, минимальное время заказа равно минимальному времени заказа автомобиля без подачи, но не менее– 4-х часов. При условии, что вес одного переносимого предмета не превышает 100 кг. и погрузка/разгрузка производится при помощи лифта (кроме 1-х этажей). В остальных случаях – стоимость оговаривается отдельно.</w:t>
            </w:r>
          </w:p>
        </w:tc>
      </w:tr>
      <w:tr w:rsidR="00FD2568" w:rsidRPr="00FD2568" w:rsidTr="00FD2568">
        <w:trPr>
          <w:trHeight w:val="345"/>
        </w:trPr>
        <w:tc>
          <w:tcPr>
            <w:tcW w:w="4352" w:type="dxa"/>
            <w:gridSpan w:val="2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Аренда автокранов, манипуляторов, низкорамников и др. спецтехники</w:t>
            </w:r>
          </w:p>
        </w:tc>
        <w:tc>
          <w:tcPr>
            <w:tcW w:w="5914" w:type="dxa"/>
            <w:gridSpan w:val="6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Стоимость договорная</w:t>
            </w:r>
          </w:p>
        </w:tc>
      </w:tr>
      <w:tr w:rsidR="00FD2568" w:rsidRPr="00FD2568" w:rsidTr="00FD2568">
        <w:trPr>
          <w:trHeight w:val="203"/>
        </w:trPr>
        <w:tc>
          <w:tcPr>
            <w:tcW w:w="10266" w:type="dxa"/>
            <w:gridSpan w:val="8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*Примечания: </w:t>
            </w:r>
          </w:p>
        </w:tc>
      </w:tr>
      <w:tr w:rsidR="00FD2568" w:rsidRPr="00FD2568" w:rsidTr="00FD2568">
        <w:trPr>
          <w:trHeight w:val="203"/>
        </w:trPr>
        <w:tc>
          <w:tcPr>
            <w:tcW w:w="10266" w:type="dxa"/>
            <w:gridSpan w:val="8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>Цены указаны в рублях без  НДС. Перевозка за МКАД оплачивается в два конца</w:t>
            </w:r>
          </w:p>
        </w:tc>
      </w:tr>
      <w:tr w:rsidR="00FD2568" w:rsidRPr="00FD2568" w:rsidTr="00FD2568">
        <w:trPr>
          <w:trHeight w:val="252"/>
        </w:trPr>
        <w:tc>
          <w:tcPr>
            <w:tcW w:w="10266" w:type="dxa"/>
            <w:gridSpan w:val="8"/>
            <w:hideMark/>
          </w:tcPr>
          <w:p w:rsidR="00FD2568" w:rsidRPr="00FD2568" w:rsidRDefault="00FD2568" w:rsidP="00FD256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2568">
              <w:rPr>
                <w:rFonts w:ascii="Arial" w:hAnsi="Arial" w:cs="Arial"/>
                <w:b/>
                <w:sz w:val="14"/>
                <w:szCs w:val="14"/>
              </w:rPr>
              <w:t xml:space="preserve">Время работы грузчика и автомобиля считается с момента прибытия к заказчику до момента убытия от заказчика. </w:t>
            </w:r>
          </w:p>
        </w:tc>
      </w:tr>
    </w:tbl>
    <w:p w:rsidR="00FD2568" w:rsidRPr="00AE5310" w:rsidRDefault="00FD2568" w:rsidP="00BF0D18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end"/>
      </w:r>
    </w:p>
    <w:p w:rsidR="005D4166" w:rsidRDefault="00BB15CA" w:rsidP="00BF0D18">
      <w:pPr>
        <w:jc w:val="both"/>
        <w:rPr>
          <w:sz w:val="20"/>
          <w:szCs w:val="20"/>
        </w:rPr>
      </w:pPr>
      <w:r>
        <w:fldChar w:fldCharType="begin"/>
      </w:r>
      <w:r w:rsidR="009C2669">
        <w:instrText xml:space="preserve"> LINK </w:instrText>
      </w:r>
      <w:r w:rsidR="0097220C">
        <w:instrText xml:space="preserve">Excel.Sheet.8 "\\\\SERVER\\OneDrive\\Документы для работы\\Клиенты МТБ 2014\\Тарифы\\Основа тарифы.xlsx" "Общий безнал!R1C1:R36C8" </w:instrText>
      </w:r>
      <w:r w:rsidR="009C2669">
        <w:instrText xml:space="preserve">\a \f 4 \h </w:instrText>
      </w:r>
      <w:r>
        <w:fldChar w:fldCharType="separate"/>
      </w:r>
    </w:p>
    <w:p w:rsidR="00BF0D18" w:rsidRPr="00101371" w:rsidRDefault="00BB15CA" w:rsidP="00BF0D1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end"/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9D661A" w:rsidRPr="001D60D8" w:rsidTr="00D55B7D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0D8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20"/>
                <w:szCs w:val="20"/>
              </w:rPr>
              <w:t>ГРУЗООТПРАВИТЕЛЯ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0D8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20"/>
                <w:szCs w:val="20"/>
              </w:rPr>
              <w:t>ПЕРЕВОЗЧИКА</w:t>
            </w:r>
          </w:p>
        </w:tc>
      </w:tr>
      <w:tr w:rsidR="009D661A" w:rsidRPr="001D60D8" w:rsidTr="00D55B7D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1D60D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Организация"/>
                <w:tag w:val=""/>
                <w:id w:val="724952737"/>
                <w:placeholder>
                  <w:docPart w:val="7F8CACA5FF5E4F559B4417B01C0D7CD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9D661A" w:rsidRDefault="009D661A" w:rsidP="00D55B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D661A" w:rsidRPr="001D60D8" w:rsidRDefault="00240916" w:rsidP="00D55B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FF0000"/>
                  <w:sz w:val="20"/>
                  <w:szCs w:val="20"/>
                </w:rPr>
                <w:alias w:val="Руководитель"/>
                <w:tag w:val=""/>
                <w:id w:val="724952739"/>
                <w:placeholder>
                  <w:docPart w:val="813F7A41A1514891A91A01BB21FF179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D661A" w:rsidRPr="009D661A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ввод названия организации</w:t>
                </w:r>
              </w:sdtContent>
            </w:sdt>
            <w:r w:rsidR="00B14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61A">
              <w:rPr>
                <w:rFonts w:ascii="Arial" w:hAnsi="Arial" w:cs="Arial"/>
                <w:sz w:val="20"/>
                <w:szCs w:val="20"/>
              </w:rPr>
              <w:t xml:space="preserve">/ ______________ </w:t>
            </w:r>
            <w:r w:rsidR="009D661A" w:rsidRPr="001D60D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D661A" w:rsidRPr="001D60D8" w:rsidRDefault="00B146F9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D661A" w:rsidRPr="001D60D8">
              <w:rPr>
                <w:rFonts w:ascii="Arial" w:hAnsi="Arial" w:cs="Arial"/>
                <w:sz w:val="20"/>
                <w:szCs w:val="20"/>
              </w:rPr>
              <w:t>м.п.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ООО «МТБ»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D60D8">
              <w:rPr>
                <w:rFonts w:ascii="Arial" w:hAnsi="Arial" w:cs="Arial"/>
                <w:sz w:val="20"/>
                <w:szCs w:val="20"/>
              </w:rPr>
              <w:t xml:space="preserve">_____________/ Захарченко </w:t>
            </w:r>
            <w:r>
              <w:rPr>
                <w:rFonts w:ascii="Arial" w:hAnsi="Arial" w:cs="Arial"/>
                <w:sz w:val="20"/>
                <w:szCs w:val="20"/>
              </w:rPr>
              <w:t>О.Ю</w:t>
            </w:r>
            <w:r w:rsidRPr="001D60D8">
              <w:rPr>
                <w:rFonts w:ascii="Arial" w:hAnsi="Arial" w:cs="Arial"/>
                <w:sz w:val="20"/>
                <w:szCs w:val="20"/>
              </w:rPr>
              <w:t>./</w:t>
            </w:r>
          </w:p>
          <w:p w:rsidR="009D661A" w:rsidRPr="001D60D8" w:rsidRDefault="00B146F9" w:rsidP="00D55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D661A" w:rsidRPr="001D60D8">
              <w:rPr>
                <w:rFonts w:ascii="Arial" w:hAnsi="Arial" w:cs="Arial"/>
                <w:sz w:val="20"/>
                <w:szCs w:val="20"/>
              </w:rPr>
              <w:t>м.п.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F0D18" w:rsidRPr="00101371" w:rsidRDefault="00BF0D18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BF0D18" w:rsidRDefault="00BF0D18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9D661A" w:rsidRDefault="009D661A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9D661A" w:rsidRDefault="009D661A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9D661A" w:rsidRPr="00101371" w:rsidRDefault="009D661A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BF0D18" w:rsidRPr="00101371" w:rsidRDefault="00BF0D18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BF0D18" w:rsidRPr="00101371" w:rsidRDefault="00BF0D18" w:rsidP="00BF0D18">
      <w:pPr>
        <w:jc w:val="both"/>
        <w:rPr>
          <w:rFonts w:ascii="Arial" w:hAnsi="Arial" w:cs="Arial"/>
          <w:b/>
          <w:sz w:val="18"/>
          <w:szCs w:val="18"/>
        </w:rPr>
      </w:pPr>
      <w:r w:rsidRPr="00101371">
        <w:rPr>
          <w:rFonts w:ascii="Arial" w:hAnsi="Arial" w:cs="Arial"/>
          <w:b/>
          <w:sz w:val="18"/>
          <w:szCs w:val="18"/>
        </w:rPr>
        <w:t>Приложение №2 к Договору №</w:t>
      </w:r>
      <w:r w:rsidR="00B146F9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Категория"/>
          <w:id w:val="724952744"/>
          <w:placeholder>
            <w:docPart w:val="6D71B2D85D1D4B538AFE548D34D86F1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D661A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ввод номера</w:t>
          </w:r>
        </w:sdtContent>
      </w:sdt>
      <w:r w:rsidR="00B146F9">
        <w:rPr>
          <w:rFonts w:ascii="Arial" w:hAnsi="Arial" w:cs="Arial"/>
          <w:b/>
          <w:sz w:val="18"/>
          <w:szCs w:val="18"/>
        </w:rPr>
        <w:t xml:space="preserve"> </w:t>
      </w:r>
      <w:r w:rsidR="009D661A">
        <w:rPr>
          <w:rFonts w:ascii="Arial" w:hAnsi="Arial" w:cs="Arial"/>
          <w:b/>
          <w:sz w:val="18"/>
          <w:szCs w:val="18"/>
        </w:rPr>
        <w:t xml:space="preserve">/ </w:t>
      </w:r>
      <w:sdt>
        <w:sdtPr>
          <w:rPr>
            <w:rFonts w:ascii="Arial" w:hAnsi="Arial" w:cs="Arial"/>
            <w:b/>
            <w:i/>
            <w:color w:val="FF0000"/>
            <w:sz w:val="20"/>
            <w:szCs w:val="20"/>
          </w:rPr>
          <w:alias w:val="Адрес организации"/>
          <w:tag w:val=""/>
          <w:id w:val="724952745"/>
          <w:placeholder>
            <w:docPart w:val="A787B261300B4969945292CC7A1EFF8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952C8">
            <w:rPr>
              <w:rFonts w:ascii="Arial" w:hAnsi="Arial" w:cs="Arial"/>
              <w:b/>
              <w:i/>
              <w:color w:val="FF0000"/>
              <w:sz w:val="20"/>
              <w:szCs w:val="20"/>
            </w:rPr>
            <w:t>18</w:t>
          </w:r>
        </w:sdtContent>
      </w:sdt>
      <w:r w:rsidR="00B146F9">
        <w:rPr>
          <w:rFonts w:ascii="Arial" w:eastAsia="Arial Unicode MS" w:hAnsi="Arial" w:cs="Arial"/>
          <w:sz w:val="20"/>
          <w:szCs w:val="20"/>
        </w:rPr>
        <w:t xml:space="preserve"> </w:t>
      </w:r>
      <w:r w:rsidRPr="00101371">
        <w:rPr>
          <w:rFonts w:ascii="Arial" w:hAnsi="Arial" w:cs="Arial"/>
          <w:b/>
          <w:sz w:val="18"/>
          <w:szCs w:val="18"/>
        </w:rPr>
        <w:t xml:space="preserve">от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Дата публикации"/>
          <w:tag w:val=""/>
          <w:id w:val="-338150229"/>
          <w:placeholder>
            <w:docPart w:val="8EC08A17FB144FA58C35202ED89BBB8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6690F" w:rsidRPr="0056690F"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ввод даты г.</w:t>
          </w:r>
        </w:sdtContent>
      </w:sdt>
      <w:r w:rsidRPr="00101371">
        <w:rPr>
          <w:rFonts w:ascii="Arial" w:hAnsi="Arial" w:cs="Arial"/>
          <w:b/>
          <w:sz w:val="18"/>
          <w:szCs w:val="18"/>
        </w:rPr>
        <w:t xml:space="preserve"> г.</w:t>
      </w:r>
    </w:p>
    <w:p w:rsidR="00BF0D18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F0D18">
        <w:rPr>
          <w:rFonts w:ascii="Arial" w:hAnsi="Arial" w:cs="Arial"/>
          <w:sz w:val="18"/>
          <w:szCs w:val="18"/>
        </w:rPr>
        <w:t xml:space="preserve"> </w:t>
      </w:r>
    </w:p>
    <w:p w:rsidR="00687C12" w:rsidRPr="001D60D8" w:rsidRDefault="00687C12" w:rsidP="00687C12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1D60D8">
        <w:rPr>
          <w:rFonts w:ascii="Arial" w:eastAsia="Arial Unicode MS" w:hAnsi="Arial" w:cs="Arial"/>
          <w:b/>
          <w:sz w:val="20"/>
          <w:szCs w:val="20"/>
        </w:rPr>
        <w:t>ЗАЯВКА на перевозку № ___</w:t>
      </w:r>
    </w:p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</w:rPr>
      </w:pPr>
      <w:r w:rsidRPr="001D60D8">
        <w:rPr>
          <w:rFonts w:ascii="Arial" w:eastAsia="Arial Unicode MS" w:hAnsi="Arial" w:cs="Arial"/>
          <w:sz w:val="20"/>
          <w:szCs w:val="20"/>
        </w:rPr>
        <w:t>Дата заполнения от ________________ 20</w:t>
      </w:r>
      <w:r w:rsidRPr="001D60D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i/>
            <w:color w:val="FF0000"/>
            <w:sz w:val="20"/>
            <w:szCs w:val="20"/>
          </w:rPr>
          <w:alias w:val="Адрес организации"/>
          <w:tag w:val=""/>
          <w:id w:val="1202515377"/>
          <w:placeholder>
            <w:docPart w:val="4212969CAE084C93A2DE84AFDD5DC90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952C8">
            <w:rPr>
              <w:rFonts w:ascii="Arial" w:hAnsi="Arial" w:cs="Arial"/>
              <w:b/>
              <w:i/>
              <w:color w:val="FF0000"/>
              <w:sz w:val="20"/>
              <w:szCs w:val="20"/>
            </w:rPr>
            <w:t>18</w:t>
          </w:r>
        </w:sdtContent>
      </w:sdt>
      <w:r w:rsidRPr="001D60D8">
        <w:rPr>
          <w:rFonts w:ascii="Arial" w:eastAsia="Arial Unicode MS" w:hAnsi="Arial" w:cs="Arial"/>
          <w:sz w:val="20"/>
          <w:szCs w:val="20"/>
        </w:rPr>
        <w:t xml:space="preserve"> года </w:t>
      </w:r>
    </w:p>
    <w:p w:rsidR="00687C12" w:rsidRPr="001D60D8" w:rsidRDefault="00B146F9" w:rsidP="00687C1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ГРУЗООТПРАВИТЕЛЬ</w:t>
      </w:r>
      <w:r w:rsidR="00687C12" w:rsidRPr="001D60D8">
        <w:rPr>
          <w:rFonts w:ascii="Arial" w:eastAsia="Arial Unicode MS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Организация"/>
          <w:tag w:val=""/>
          <w:id w:val="-1939132297"/>
          <w:placeholder>
            <w:docPart w:val="313DA3E4449345E69C89C213AEA6DD5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87C12">
            <w:rPr>
              <w:rFonts w:ascii="Arial" w:hAnsi="Arial" w:cs="Arial"/>
              <w:sz w:val="20"/>
              <w:szCs w:val="20"/>
            </w:rPr>
            <w:t>_________________________</w:t>
          </w:r>
        </w:sdtContent>
      </w:sdt>
    </w:p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060"/>
        <w:gridCol w:w="992"/>
        <w:gridCol w:w="4252"/>
        <w:gridCol w:w="1985"/>
      </w:tblGrid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bottom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Дата и время прибытия под погрузку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b/>
                <w:sz w:val="20"/>
                <w:szCs w:val="20"/>
              </w:rPr>
              <w:t>Грузоотправитель: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b/>
                <w:sz w:val="20"/>
                <w:szCs w:val="20"/>
              </w:rPr>
              <w:t>Грузополучатель: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Наименование груза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Вес и объём груза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Тип</w:t>
            </w:r>
            <w:r w:rsidR="00B146F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 xml:space="preserve">ТС, требуемые характеристики 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Стоимость груза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Стоимость перевозки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Условия оплаты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2694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Количество грузчиков</w:t>
            </w:r>
          </w:p>
        </w:tc>
        <w:tc>
          <w:tcPr>
            <w:tcW w:w="992" w:type="dxa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Необходимость экспедирования</w:t>
            </w:r>
          </w:p>
        </w:tc>
        <w:tc>
          <w:tcPr>
            <w:tcW w:w="1985" w:type="dxa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да</w:t>
            </w:r>
            <w:r w:rsidR="00B146F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/ нет</w:t>
            </w: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Марка, гос. номер а/м, п/п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ФИО и номер телефона водителя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1634" w:type="dxa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 xml:space="preserve">Дополнительные условия </w:t>
            </w:r>
          </w:p>
        </w:tc>
        <w:tc>
          <w:tcPr>
            <w:tcW w:w="8289" w:type="dxa"/>
            <w:gridSpan w:val="4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87C12" w:rsidRPr="001D60D8" w:rsidRDefault="00687C12" w:rsidP="00687C12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1D60D8">
        <w:rPr>
          <w:rFonts w:ascii="Arial" w:eastAsia="Arial Unicode MS" w:hAnsi="Arial" w:cs="Arial"/>
          <w:b/>
          <w:i/>
          <w:sz w:val="20"/>
          <w:szCs w:val="20"/>
        </w:rPr>
        <w:t>Примечания:</w:t>
      </w:r>
    </w:p>
    <w:p w:rsidR="00687C12" w:rsidRPr="001D60D8" w:rsidRDefault="00B146F9" w:rsidP="00687C12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>
        <w:rPr>
          <w:rFonts w:ascii="Arial" w:eastAsia="Arial Unicode MS" w:hAnsi="Arial" w:cs="Arial"/>
          <w:sz w:val="20"/>
          <w:szCs w:val="20"/>
          <w:u w:val="single"/>
        </w:rPr>
        <w:t>ГРУЗООТПРАВИТЕЛЬ</w:t>
      </w:r>
      <w:r w:rsidR="00687C12"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с тарифами </w:t>
      </w:r>
      <w:r>
        <w:rPr>
          <w:rFonts w:ascii="Arial" w:eastAsia="Arial Unicode MS" w:hAnsi="Arial" w:cs="Arial"/>
          <w:sz w:val="20"/>
          <w:szCs w:val="20"/>
          <w:u w:val="single"/>
        </w:rPr>
        <w:t>ПЕРЕВОЗЧИКА</w:t>
      </w:r>
      <w:r w:rsidR="00687C12"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ознакомлен.</w:t>
      </w:r>
    </w:p>
    <w:p w:rsidR="00687C12" w:rsidRPr="001D60D8" w:rsidRDefault="00687C12" w:rsidP="00687C12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1D60D8">
        <w:rPr>
          <w:rFonts w:ascii="Arial" w:eastAsia="Arial Unicode MS" w:hAnsi="Arial" w:cs="Arial"/>
          <w:sz w:val="20"/>
          <w:szCs w:val="20"/>
          <w:u w:val="single"/>
        </w:rPr>
        <w:t xml:space="preserve">В случае отказа </w:t>
      </w:r>
      <w:r w:rsidR="00B146F9">
        <w:rPr>
          <w:rFonts w:ascii="Arial" w:eastAsia="Arial Unicode MS" w:hAnsi="Arial" w:cs="Arial"/>
          <w:sz w:val="20"/>
          <w:szCs w:val="20"/>
          <w:u w:val="single"/>
        </w:rPr>
        <w:t>ГРУЗООТПРАВИТЕЛЯ</w:t>
      </w:r>
      <w:r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от перевозки позднее 18-00 дня, предшествующего дню перевозки, </w:t>
      </w:r>
      <w:r w:rsidR="00B146F9">
        <w:rPr>
          <w:rFonts w:ascii="Arial" w:eastAsia="Arial Unicode MS" w:hAnsi="Arial" w:cs="Arial"/>
          <w:sz w:val="20"/>
          <w:szCs w:val="20"/>
          <w:u w:val="single"/>
        </w:rPr>
        <w:t>ГРУЗООТПРАВИТЕЛЬ</w:t>
      </w:r>
      <w:r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оплачивает </w:t>
      </w:r>
      <w:r w:rsidR="00B146F9">
        <w:rPr>
          <w:rFonts w:ascii="Arial" w:eastAsia="Arial Unicode MS" w:hAnsi="Arial" w:cs="Arial"/>
          <w:sz w:val="20"/>
          <w:szCs w:val="20"/>
          <w:u w:val="single"/>
        </w:rPr>
        <w:t>ПЕРЕВОЗЧИКУ</w:t>
      </w:r>
      <w:r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50% стоимости минимального заказа данного автомобиля.</w:t>
      </w:r>
    </w:p>
    <w:p w:rsidR="00687C12" w:rsidRPr="001D60D8" w:rsidRDefault="00687C12" w:rsidP="00687C12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1D60D8">
        <w:rPr>
          <w:rFonts w:ascii="Arial" w:eastAsia="Arial Unicode MS" w:hAnsi="Arial" w:cs="Arial"/>
          <w:sz w:val="20"/>
          <w:szCs w:val="20"/>
          <w:u w:val="single"/>
        </w:rPr>
        <w:t>Заявка, направленная по факсу или электронной почте имеет полную юридическую силу оригинала.</w:t>
      </w:r>
    </w:p>
    <w:p w:rsidR="00687C12" w:rsidRPr="001D60D8" w:rsidRDefault="00687C12" w:rsidP="00687C12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1D60D8">
        <w:rPr>
          <w:rFonts w:ascii="Arial" w:eastAsia="Arial Unicode MS" w:hAnsi="Arial" w:cs="Arial"/>
          <w:sz w:val="20"/>
          <w:szCs w:val="20"/>
          <w:u w:val="single"/>
        </w:rPr>
        <w:t>При отсутствии долгосрочного договора данная заявка имеет силу договора на разовую перевозку.</w:t>
      </w:r>
    </w:p>
    <w:p w:rsidR="00687C12" w:rsidRPr="001D60D8" w:rsidRDefault="00687C12" w:rsidP="00687C12">
      <w:pPr>
        <w:ind w:left="720"/>
        <w:jc w:val="both"/>
        <w:rPr>
          <w:rFonts w:ascii="Arial" w:eastAsia="Arial Unicode MS" w:hAnsi="Arial" w:cs="Arial"/>
          <w:sz w:val="20"/>
          <w:szCs w:val="20"/>
          <w:u w:val="single"/>
        </w:rPr>
      </w:pPr>
    </w:p>
    <w:p w:rsidR="00687C12" w:rsidRPr="001D60D8" w:rsidRDefault="00687C12" w:rsidP="00687C12">
      <w:pPr>
        <w:ind w:left="720"/>
        <w:jc w:val="both"/>
        <w:rPr>
          <w:rFonts w:ascii="Arial" w:eastAsia="Arial Unicode MS" w:hAnsi="Arial" w:cs="Arial"/>
          <w:sz w:val="20"/>
          <w:szCs w:val="20"/>
          <w:u w:val="single"/>
        </w:rPr>
      </w:pPr>
    </w:p>
    <w:p w:rsidR="00687C12" w:rsidRPr="001D60D8" w:rsidRDefault="00687C12" w:rsidP="00687C12">
      <w:pPr>
        <w:ind w:left="720"/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1D60D8">
        <w:rPr>
          <w:rFonts w:ascii="Arial" w:eastAsia="Arial Unicode MS" w:hAnsi="Arial" w:cs="Arial"/>
          <w:sz w:val="20"/>
          <w:szCs w:val="20"/>
          <w:u w:val="single"/>
        </w:rPr>
        <w:br/>
      </w:r>
    </w:p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9D661A" w:rsidRPr="001D60D8" w:rsidTr="00D55B7D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0D8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20"/>
                <w:szCs w:val="20"/>
              </w:rPr>
              <w:t>ГРУЗООТПРАВИТЕЛЯ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0D8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20"/>
                <w:szCs w:val="20"/>
              </w:rPr>
              <w:t>ПЕРЕВОЗЧИКА</w:t>
            </w:r>
          </w:p>
        </w:tc>
      </w:tr>
      <w:tr w:rsidR="009D661A" w:rsidRPr="001D60D8" w:rsidTr="00D55B7D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1D60D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Организация"/>
                <w:tag w:val=""/>
                <w:id w:val="724952746"/>
                <w:placeholder>
                  <w:docPart w:val="C26008C7E81B40F0BB3593B72DDEE48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9D661A" w:rsidRDefault="009D661A" w:rsidP="00D55B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D661A" w:rsidRPr="001D60D8" w:rsidRDefault="00240916" w:rsidP="00D55B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FF0000"/>
                  <w:sz w:val="20"/>
                  <w:szCs w:val="20"/>
                </w:rPr>
                <w:alias w:val="Руководитель"/>
                <w:tag w:val=""/>
                <w:id w:val="724952747"/>
                <w:placeholder>
                  <w:docPart w:val="9D0F4631839141D194D0B9498E1ABB8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D661A" w:rsidRPr="009D661A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ввод названия организации</w:t>
                </w:r>
              </w:sdtContent>
            </w:sdt>
            <w:r w:rsidR="00B14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61A">
              <w:rPr>
                <w:rFonts w:ascii="Arial" w:hAnsi="Arial" w:cs="Arial"/>
                <w:sz w:val="20"/>
                <w:szCs w:val="20"/>
              </w:rPr>
              <w:t xml:space="preserve">/ ______________ </w:t>
            </w:r>
            <w:r w:rsidR="009D661A" w:rsidRPr="001D60D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D661A" w:rsidRPr="001D60D8" w:rsidRDefault="00B146F9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D661A" w:rsidRPr="001D60D8">
              <w:rPr>
                <w:rFonts w:ascii="Arial" w:hAnsi="Arial" w:cs="Arial"/>
                <w:sz w:val="20"/>
                <w:szCs w:val="20"/>
              </w:rPr>
              <w:t>м.п.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ООО «МТБ»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D60D8">
              <w:rPr>
                <w:rFonts w:ascii="Arial" w:hAnsi="Arial" w:cs="Arial"/>
                <w:sz w:val="20"/>
                <w:szCs w:val="20"/>
              </w:rPr>
              <w:t xml:space="preserve">_____________/ Захарченко </w:t>
            </w:r>
            <w:r>
              <w:rPr>
                <w:rFonts w:ascii="Arial" w:hAnsi="Arial" w:cs="Arial"/>
                <w:sz w:val="20"/>
                <w:szCs w:val="20"/>
              </w:rPr>
              <w:t>О.Ю</w:t>
            </w:r>
            <w:r w:rsidRPr="001D60D8">
              <w:rPr>
                <w:rFonts w:ascii="Arial" w:hAnsi="Arial" w:cs="Arial"/>
                <w:sz w:val="20"/>
                <w:szCs w:val="20"/>
              </w:rPr>
              <w:t>./</w:t>
            </w:r>
          </w:p>
          <w:p w:rsidR="009D661A" w:rsidRPr="001D60D8" w:rsidRDefault="00B146F9" w:rsidP="00D55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D661A" w:rsidRPr="001D60D8">
              <w:rPr>
                <w:rFonts w:ascii="Arial" w:hAnsi="Arial" w:cs="Arial"/>
                <w:sz w:val="20"/>
                <w:szCs w:val="20"/>
              </w:rPr>
              <w:t>м.п.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F0D18" w:rsidRPr="00687C12" w:rsidRDefault="00BF0D18" w:rsidP="00BF0D18">
      <w:pPr>
        <w:jc w:val="both"/>
        <w:rPr>
          <w:rFonts w:ascii="Arial" w:hAnsi="Arial" w:cs="Arial"/>
          <w:b/>
          <w:sz w:val="18"/>
          <w:szCs w:val="18"/>
        </w:rPr>
      </w:pPr>
    </w:p>
    <w:sectPr w:rsidR="00BF0D18" w:rsidRPr="00687C12" w:rsidSect="0014022F">
      <w:headerReference w:type="even" r:id="rId9"/>
      <w:headerReference w:type="default" r:id="rId10"/>
      <w:footerReference w:type="default" r:id="rId11"/>
      <w:pgSz w:w="11906" w:h="16838" w:code="9"/>
      <w:pgMar w:top="395" w:right="851" w:bottom="851" w:left="124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16" w:rsidRDefault="00240916">
      <w:r>
        <w:separator/>
      </w:r>
    </w:p>
  </w:endnote>
  <w:endnote w:type="continuationSeparator" w:id="0">
    <w:p w:rsidR="00240916" w:rsidRDefault="0024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66" w:rsidRDefault="005D4166">
    <w:pPr>
      <w:pStyle w:val="a3"/>
      <w:spacing w:before="120"/>
    </w:pPr>
    <w:r w:rsidRPr="0074241A">
      <w:t xml:space="preserve">Подпись </w:t>
    </w:r>
    <w:r w:rsidR="0097220C">
      <w:t>ГРУЗООТПРАВИТЕЛЯ</w:t>
    </w:r>
    <w:r w:rsidRPr="0074241A">
      <w:t xml:space="preserve"> ___________</w:t>
    </w:r>
    <w:r>
      <w:t xml:space="preserve">                  </w:t>
    </w:r>
    <w:r w:rsidRPr="0074241A">
      <w:t xml:space="preserve">Подпись </w:t>
    </w:r>
    <w:r>
      <w:t>ПЕРЕВОЗЧИКА</w:t>
    </w:r>
    <w:r w:rsidRPr="0074241A">
      <w:t xml:space="preserve"> __</w:t>
    </w:r>
    <w:r>
      <w:t>_________   стр.</w:t>
    </w:r>
    <w:r w:rsidRPr="0074241A">
      <w:t xml:space="preserve"> </w:t>
    </w:r>
    <w:r w:rsidR="00BB15CA">
      <w:fldChar w:fldCharType="begin"/>
    </w:r>
    <w:r>
      <w:instrText xml:space="preserve"> PAGE   \* MERGEFORMAT </w:instrText>
    </w:r>
    <w:r w:rsidR="00BB15CA">
      <w:fldChar w:fldCharType="separate"/>
    </w:r>
    <w:r w:rsidR="00F952C8">
      <w:rPr>
        <w:noProof/>
      </w:rPr>
      <w:t>2</w:t>
    </w:r>
    <w:r w:rsidR="00BB15CA">
      <w:rPr>
        <w:noProof/>
      </w:rPr>
      <w:fldChar w:fldCharType="end"/>
    </w:r>
    <w:r>
      <w:t xml:space="preserve"> из </w:t>
    </w:r>
    <w:fldSimple w:instr=" SECTIONPAGES   \* MERGEFORMAT ">
      <w:r w:rsidR="00F952C8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16" w:rsidRDefault="00240916">
      <w:r>
        <w:separator/>
      </w:r>
    </w:p>
  </w:footnote>
  <w:footnote w:type="continuationSeparator" w:id="0">
    <w:p w:rsidR="00240916" w:rsidRDefault="0024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66" w:rsidRDefault="00BB15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41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166" w:rsidRDefault="005D416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66" w:rsidRDefault="005D4166" w:rsidP="0014022F">
    <w:pPr>
      <w:pStyle w:val="a6"/>
      <w:ind w:right="88"/>
    </w:pPr>
    <w:r>
      <w:rPr>
        <w:noProof/>
      </w:rPr>
      <w:drawing>
        <wp:inline distT="0" distB="0" distL="0" distR="0">
          <wp:extent cx="1028700" cy="266700"/>
          <wp:effectExtent l="0" t="0" r="0" b="0"/>
          <wp:docPr id="6" name="Рисунок 6" descr="Повезём-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везём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166" w:rsidRPr="00F377FE" w:rsidRDefault="005D4166" w:rsidP="0014022F">
    <w:pPr>
      <w:pStyle w:val="a6"/>
      <w:ind w:right="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409"/>
    <w:rsid w:val="00004BE3"/>
    <w:rsid w:val="000148DB"/>
    <w:rsid w:val="0001668C"/>
    <w:rsid w:val="00026AF4"/>
    <w:rsid w:val="00032881"/>
    <w:rsid w:val="0004329C"/>
    <w:rsid w:val="000460A5"/>
    <w:rsid w:val="00053186"/>
    <w:rsid w:val="00062100"/>
    <w:rsid w:val="000708D2"/>
    <w:rsid w:val="00071233"/>
    <w:rsid w:val="000728AD"/>
    <w:rsid w:val="000776A7"/>
    <w:rsid w:val="0009033E"/>
    <w:rsid w:val="000944A4"/>
    <w:rsid w:val="000966A3"/>
    <w:rsid w:val="000A6D81"/>
    <w:rsid w:val="000B018B"/>
    <w:rsid w:val="000B0872"/>
    <w:rsid w:val="000B337E"/>
    <w:rsid w:val="000B3F1A"/>
    <w:rsid w:val="000B552F"/>
    <w:rsid w:val="000C233C"/>
    <w:rsid w:val="000C63B0"/>
    <w:rsid w:val="000C7399"/>
    <w:rsid w:val="000D3F21"/>
    <w:rsid w:val="000D7D00"/>
    <w:rsid w:val="000E0AE4"/>
    <w:rsid w:val="000E20BD"/>
    <w:rsid w:val="000E2EFB"/>
    <w:rsid w:val="000F27E5"/>
    <w:rsid w:val="000F2A18"/>
    <w:rsid w:val="000F3231"/>
    <w:rsid w:val="00110094"/>
    <w:rsid w:val="00116449"/>
    <w:rsid w:val="001279A2"/>
    <w:rsid w:val="00131AB8"/>
    <w:rsid w:val="001360D8"/>
    <w:rsid w:val="001369D5"/>
    <w:rsid w:val="0014022F"/>
    <w:rsid w:val="00142C52"/>
    <w:rsid w:val="00144907"/>
    <w:rsid w:val="00144D2F"/>
    <w:rsid w:val="00154533"/>
    <w:rsid w:val="0015674B"/>
    <w:rsid w:val="00171AEE"/>
    <w:rsid w:val="00174D6A"/>
    <w:rsid w:val="001810E0"/>
    <w:rsid w:val="00181E15"/>
    <w:rsid w:val="001855B5"/>
    <w:rsid w:val="00187218"/>
    <w:rsid w:val="001A146E"/>
    <w:rsid w:val="001A3510"/>
    <w:rsid w:val="001A6BDA"/>
    <w:rsid w:val="001B143B"/>
    <w:rsid w:val="001C59CE"/>
    <w:rsid w:val="001D0888"/>
    <w:rsid w:val="001D10EF"/>
    <w:rsid w:val="001E28EA"/>
    <w:rsid w:val="001E67DC"/>
    <w:rsid w:val="001F3CCF"/>
    <w:rsid w:val="001F7CF6"/>
    <w:rsid w:val="00210090"/>
    <w:rsid w:val="00213FF8"/>
    <w:rsid w:val="00223425"/>
    <w:rsid w:val="002260B8"/>
    <w:rsid w:val="002350A8"/>
    <w:rsid w:val="00235DC2"/>
    <w:rsid w:val="00240916"/>
    <w:rsid w:val="00243BE2"/>
    <w:rsid w:val="00246E24"/>
    <w:rsid w:val="002512F3"/>
    <w:rsid w:val="00267AFA"/>
    <w:rsid w:val="00270300"/>
    <w:rsid w:val="00274B8A"/>
    <w:rsid w:val="0027714E"/>
    <w:rsid w:val="002812B1"/>
    <w:rsid w:val="00283A96"/>
    <w:rsid w:val="00286A9B"/>
    <w:rsid w:val="002911A0"/>
    <w:rsid w:val="002964F9"/>
    <w:rsid w:val="002A0CF3"/>
    <w:rsid w:val="002A137B"/>
    <w:rsid w:val="002A548C"/>
    <w:rsid w:val="002A68D6"/>
    <w:rsid w:val="002B3932"/>
    <w:rsid w:val="002B7F06"/>
    <w:rsid w:val="002C0A8C"/>
    <w:rsid w:val="002C1116"/>
    <w:rsid w:val="002C4442"/>
    <w:rsid w:val="002C67A3"/>
    <w:rsid w:val="002D00C5"/>
    <w:rsid w:val="002E28FA"/>
    <w:rsid w:val="002E2BF7"/>
    <w:rsid w:val="002E4A9F"/>
    <w:rsid w:val="002E52A5"/>
    <w:rsid w:val="002F2262"/>
    <w:rsid w:val="002F33E0"/>
    <w:rsid w:val="002F45A3"/>
    <w:rsid w:val="0030317A"/>
    <w:rsid w:val="00310606"/>
    <w:rsid w:val="00314B61"/>
    <w:rsid w:val="00314E73"/>
    <w:rsid w:val="00322BCA"/>
    <w:rsid w:val="00324084"/>
    <w:rsid w:val="0032641D"/>
    <w:rsid w:val="003305D4"/>
    <w:rsid w:val="0033437E"/>
    <w:rsid w:val="00353E52"/>
    <w:rsid w:val="003569F3"/>
    <w:rsid w:val="00356B47"/>
    <w:rsid w:val="0036082F"/>
    <w:rsid w:val="00364A5C"/>
    <w:rsid w:val="00366930"/>
    <w:rsid w:val="00373B6F"/>
    <w:rsid w:val="003800CF"/>
    <w:rsid w:val="00380386"/>
    <w:rsid w:val="00386334"/>
    <w:rsid w:val="00393FA6"/>
    <w:rsid w:val="00394665"/>
    <w:rsid w:val="0039622C"/>
    <w:rsid w:val="00397E27"/>
    <w:rsid w:val="003C0A36"/>
    <w:rsid w:val="003C2269"/>
    <w:rsid w:val="003C290C"/>
    <w:rsid w:val="003E2C12"/>
    <w:rsid w:val="003E7390"/>
    <w:rsid w:val="003F2EBE"/>
    <w:rsid w:val="003F5DAB"/>
    <w:rsid w:val="00404E16"/>
    <w:rsid w:val="00406A6B"/>
    <w:rsid w:val="004124DC"/>
    <w:rsid w:val="0041278E"/>
    <w:rsid w:val="004212CF"/>
    <w:rsid w:val="00430D89"/>
    <w:rsid w:val="00442982"/>
    <w:rsid w:val="00442C41"/>
    <w:rsid w:val="0044705C"/>
    <w:rsid w:val="00450743"/>
    <w:rsid w:val="0045323E"/>
    <w:rsid w:val="0045500E"/>
    <w:rsid w:val="00457A76"/>
    <w:rsid w:val="004635C8"/>
    <w:rsid w:val="004654EC"/>
    <w:rsid w:val="00474D08"/>
    <w:rsid w:val="0048385A"/>
    <w:rsid w:val="004A5738"/>
    <w:rsid w:val="004C207E"/>
    <w:rsid w:val="004C610A"/>
    <w:rsid w:val="004D2E22"/>
    <w:rsid w:val="004D3356"/>
    <w:rsid w:val="004D42CE"/>
    <w:rsid w:val="004E1C9B"/>
    <w:rsid w:val="004E60EF"/>
    <w:rsid w:val="004E7C42"/>
    <w:rsid w:val="004F0166"/>
    <w:rsid w:val="004F44C0"/>
    <w:rsid w:val="004F553B"/>
    <w:rsid w:val="005037A3"/>
    <w:rsid w:val="00504F1B"/>
    <w:rsid w:val="00506BC8"/>
    <w:rsid w:val="0050717F"/>
    <w:rsid w:val="00507D89"/>
    <w:rsid w:val="005159E2"/>
    <w:rsid w:val="00520218"/>
    <w:rsid w:val="00522BCB"/>
    <w:rsid w:val="00525127"/>
    <w:rsid w:val="0053189F"/>
    <w:rsid w:val="00532857"/>
    <w:rsid w:val="00533BEF"/>
    <w:rsid w:val="00540BD6"/>
    <w:rsid w:val="00546512"/>
    <w:rsid w:val="0055782C"/>
    <w:rsid w:val="005608B2"/>
    <w:rsid w:val="0056690F"/>
    <w:rsid w:val="00571DBB"/>
    <w:rsid w:val="005745CE"/>
    <w:rsid w:val="00576120"/>
    <w:rsid w:val="00581968"/>
    <w:rsid w:val="00581AE8"/>
    <w:rsid w:val="00582845"/>
    <w:rsid w:val="00584CD9"/>
    <w:rsid w:val="0058588F"/>
    <w:rsid w:val="00591A9A"/>
    <w:rsid w:val="005979F6"/>
    <w:rsid w:val="005A4B04"/>
    <w:rsid w:val="005B333D"/>
    <w:rsid w:val="005B5EDD"/>
    <w:rsid w:val="005B7787"/>
    <w:rsid w:val="005C0868"/>
    <w:rsid w:val="005C13EF"/>
    <w:rsid w:val="005D0ECF"/>
    <w:rsid w:val="005D4166"/>
    <w:rsid w:val="005E1A3E"/>
    <w:rsid w:val="005E5DF8"/>
    <w:rsid w:val="005E6AAB"/>
    <w:rsid w:val="00601075"/>
    <w:rsid w:val="006020D0"/>
    <w:rsid w:val="0060288D"/>
    <w:rsid w:val="00607411"/>
    <w:rsid w:val="00610C3C"/>
    <w:rsid w:val="006118B6"/>
    <w:rsid w:val="006149CD"/>
    <w:rsid w:val="00617495"/>
    <w:rsid w:val="00620E12"/>
    <w:rsid w:val="006226F3"/>
    <w:rsid w:val="006234E3"/>
    <w:rsid w:val="006301D3"/>
    <w:rsid w:val="006367D6"/>
    <w:rsid w:val="006372C6"/>
    <w:rsid w:val="00641F05"/>
    <w:rsid w:val="00642A90"/>
    <w:rsid w:val="00644130"/>
    <w:rsid w:val="00655459"/>
    <w:rsid w:val="00655FB5"/>
    <w:rsid w:val="00656BAE"/>
    <w:rsid w:val="00663934"/>
    <w:rsid w:val="00666F84"/>
    <w:rsid w:val="00674232"/>
    <w:rsid w:val="006827F8"/>
    <w:rsid w:val="006832A7"/>
    <w:rsid w:val="006852FE"/>
    <w:rsid w:val="00687C12"/>
    <w:rsid w:val="00694CD5"/>
    <w:rsid w:val="006955CC"/>
    <w:rsid w:val="006A46CD"/>
    <w:rsid w:val="006A626A"/>
    <w:rsid w:val="006B41BB"/>
    <w:rsid w:val="006C1B47"/>
    <w:rsid w:val="006D7AEA"/>
    <w:rsid w:val="006E11D1"/>
    <w:rsid w:val="006E4C29"/>
    <w:rsid w:val="006F0038"/>
    <w:rsid w:val="006F08DE"/>
    <w:rsid w:val="006F7CCC"/>
    <w:rsid w:val="00700797"/>
    <w:rsid w:val="00732A08"/>
    <w:rsid w:val="007362CA"/>
    <w:rsid w:val="00740570"/>
    <w:rsid w:val="007475B5"/>
    <w:rsid w:val="0075577B"/>
    <w:rsid w:val="00761B33"/>
    <w:rsid w:val="007634AF"/>
    <w:rsid w:val="0076407E"/>
    <w:rsid w:val="00764181"/>
    <w:rsid w:val="00764899"/>
    <w:rsid w:val="007715FD"/>
    <w:rsid w:val="007755A9"/>
    <w:rsid w:val="00786CCE"/>
    <w:rsid w:val="00793621"/>
    <w:rsid w:val="00793D69"/>
    <w:rsid w:val="007A5B8E"/>
    <w:rsid w:val="007A6D91"/>
    <w:rsid w:val="007B0D0C"/>
    <w:rsid w:val="007B553C"/>
    <w:rsid w:val="007B59AD"/>
    <w:rsid w:val="007B664A"/>
    <w:rsid w:val="007C00B2"/>
    <w:rsid w:val="007D1325"/>
    <w:rsid w:val="007D4E3B"/>
    <w:rsid w:val="007F379D"/>
    <w:rsid w:val="007F61E9"/>
    <w:rsid w:val="00801896"/>
    <w:rsid w:val="00805F70"/>
    <w:rsid w:val="0081303D"/>
    <w:rsid w:val="008170C5"/>
    <w:rsid w:val="00822D60"/>
    <w:rsid w:val="00823DEB"/>
    <w:rsid w:val="0082536C"/>
    <w:rsid w:val="00830927"/>
    <w:rsid w:val="00834529"/>
    <w:rsid w:val="00841D82"/>
    <w:rsid w:val="00844914"/>
    <w:rsid w:val="008701CF"/>
    <w:rsid w:val="00881BD6"/>
    <w:rsid w:val="008878CC"/>
    <w:rsid w:val="00887F97"/>
    <w:rsid w:val="0089133C"/>
    <w:rsid w:val="00894D86"/>
    <w:rsid w:val="008C6283"/>
    <w:rsid w:val="008C6A50"/>
    <w:rsid w:val="008D1AC6"/>
    <w:rsid w:val="008D1B34"/>
    <w:rsid w:val="008D1D6F"/>
    <w:rsid w:val="008D4AD7"/>
    <w:rsid w:val="009035C0"/>
    <w:rsid w:val="00904BD4"/>
    <w:rsid w:val="00910EB6"/>
    <w:rsid w:val="00920BAF"/>
    <w:rsid w:val="009274A5"/>
    <w:rsid w:val="00932948"/>
    <w:rsid w:val="00933D2F"/>
    <w:rsid w:val="0093584E"/>
    <w:rsid w:val="00936447"/>
    <w:rsid w:val="0095666F"/>
    <w:rsid w:val="00956731"/>
    <w:rsid w:val="00956D6C"/>
    <w:rsid w:val="00962FA7"/>
    <w:rsid w:val="00963427"/>
    <w:rsid w:val="00966ED4"/>
    <w:rsid w:val="00971AC5"/>
    <w:rsid w:val="0097220C"/>
    <w:rsid w:val="00972385"/>
    <w:rsid w:val="009A3EC6"/>
    <w:rsid w:val="009A7B22"/>
    <w:rsid w:val="009B187F"/>
    <w:rsid w:val="009C0378"/>
    <w:rsid w:val="009C053E"/>
    <w:rsid w:val="009C1532"/>
    <w:rsid w:val="009C2669"/>
    <w:rsid w:val="009C324C"/>
    <w:rsid w:val="009C645C"/>
    <w:rsid w:val="009D0F91"/>
    <w:rsid w:val="009D5758"/>
    <w:rsid w:val="009D661A"/>
    <w:rsid w:val="009E14ED"/>
    <w:rsid w:val="009E501D"/>
    <w:rsid w:val="009F09BC"/>
    <w:rsid w:val="009F0D6A"/>
    <w:rsid w:val="009F27C0"/>
    <w:rsid w:val="009F3CA1"/>
    <w:rsid w:val="009F5DFD"/>
    <w:rsid w:val="00A05119"/>
    <w:rsid w:val="00A1029B"/>
    <w:rsid w:val="00A14EBC"/>
    <w:rsid w:val="00A162AC"/>
    <w:rsid w:val="00A16FEE"/>
    <w:rsid w:val="00A2031F"/>
    <w:rsid w:val="00A20E54"/>
    <w:rsid w:val="00A22A52"/>
    <w:rsid w:val="00A22AD3"/>
    <w:rsid w:val="00A312D5"/>
    <w:rsid w:val="00A3365B"/>
    <w:rsid w:val="00A36D68"/>
    <w:rsid w:val="00A44590"/>
    <w:rsid w:val="00A55FE0"/>
    <w:rsid w:val="00A601D3"/>
    <w:rsid w:val="00A632C1"/>
    <w:rsid w:val="00A63364"/>
    <w:rsid w:val="00A657A8"/>
    <w:rsid w:val="00A662D1"/>
    <w:rsid w:val="00A66EC2"/>
    <w:rsid w:val="00A75FE4"/>
    <w:rsid w:val="00A76A66"/>
    <w:rsid w:val="00A943D6"/>
    <w:rsid w:val="00A95629"/>
    <w:rsid w:val="00AA060E"/>
    <w:rsid w:val="00AA0F15"/>
    <w:rsid w:val="00AA30BE"/>
    <w:rsid w:val="00AC2792"/>
    <w:rsid w:val="00AC2D99"/>
    <w:rsid w:val="00AC5E8E"/>
    <w:rsid w:val="00AC72BF"/>
    <w:rsid w:val="00AD2BC7"/>
    <w:rsid w:val="00AD5DD0"/>
    <w:rsid w:val="00AD74F4"/>
    <w:rsid w:val="00AE33E3"/>
    <w:rsid w:val="00AE5310"/>
    <w:rsid w:val="00AE72C9"/>
    <w:rsid w:val="00AF6CEC"/>
    <w:rsid w:val="00AF75EA"/>
    <w:rsid w:val="00B03A71"/>
    <w:rsid w:val="00B053F3"/>
    <w:rsid w:val="00B1073A"/>
    <w:rsid w:val="00B1086C"/>
    <w:rsid w:val="00B146F9"/>
    <w:rsid w:val="00B22F97"/>
    <w:rsid w:val="00B233AE"/>
    <w:rsid w:val="00B30352"/>
    <w:rsid w:val="00B32858"/>
    <w:rsid w:val="00B35900"/>
    <w:rsid w:val="00B467AF"/>
    <w:rsid w:val="00B51F08"/>
    <w:rsid w:val="00B53945"/>
    <w:rsid w:val="00B547B5"/>
    <w:rsid w:val="00B55560"/>
    <w:rsid w:val="00B568A5"/>
    <w:rsid w:val="00B6190C"/>
    <w:rsid w:val="00B62EFB"/>
    <w:rsid w:val="00B64299"/>
    <w:rsid w:val="00B80978"/>
    <w:rsid w:val="00B836B3"/>
    <w:rsid w:val="00B86230"/>
    <w:rsid w:val="00B86F0C"/>
    <w:rsid w:val="00B905FC"/>
    <w:rsid w:val="00B91C27"/>
    <w:rsid w:val="00B926AE"/>
    <w:rsid w:val="00BA577A"/>
    <w:rsid w:val="00BB02A1"/>
    <w:rsid w:val="00BB15CA"/>
    <w:rsid w:val="00BB243C"/>
    <w:rsid w:val="00BB5543"/>
    <w:rsid w:val="00BC68FC"/>
    <w:rsid w:val="00BC7792"/>
    <w:rsid w:val="00BD73DC"/>
    <w:rsid w:val="00BE2510"/>
    <w:rsid w:val="00BF0D18"/>
    <w:rsid w:val="00BF707A"/>
    <w:rsid w:val="00BF742A"/>
    <w:rsid w:val="00C04694"/>
    <w:rsid w:val="00C11138"/>
    <w:rsid w:val="00C11BC5"/>
    <w:rsid w:val="00C1510F"/>
    <w:rsid w:val="00C15847"/>
    <w:rsid w:val="00C22683"/>
    <w:rsid w:val="00C35174"/>
    <w:rsid w:val="00C36E6F"/>
    <w:rsid w:val="00C37B93"/>
    <w:rsid w:val="00C41626"/>
    <w:rsid w:val="00C461BD"/>
    <w:rsid w:val="00C56FFD"/>
    <w:rsid w:val="00C66A63"/>
    <w:rsid w:val="00C70320"/>
    <w:rsid w:val="00C70440"/>
    <w:rsid w:val="00C7463E"/>
    <w:rsid w:val="00C822E5"/>
    <w:rsid w:val="00C842FD"/>
    <w:rsid w:val="00C900E3"/>
    <w:rsid w:val="00C91035"/>
    <w:rsid w:val="00C9355E"/>
    <w:rsid w:val="00C93F00"/>
    <w:rsid w:val="00CA45CA"/>
    <w:rsid w:val="00CB7EFA"/>
    <w:rsid w:val="00CC3F83"/>
    <w:rsid w:val="00CC777E"/>
    <w:rsid w:val="00CD5795"/>
    <w:rsid w:val="00CD5DAA"/>
    <w:rsid w:val="00CD7F75"/>
    <w:rsid w:val="00CE1D6F"/>
    <w:rsid w:val="00CE2733"/>
    <w:rsid w:val="00CE2DC8"/>
    <w:rsid w:val="00CF3BCA"/>
    <w:rsid w:val="00CF6DFD"/>
    <w:rsid w:val="00D02690"/>
    <w:rsid w:val="00D03EEF"/>
    <w:rsid w:val="00D04D33"/>
    <w:rsid w:val="00D10D5C"/>
    <w:rsid w:val="00D13D6F"/>
    <w:rsid w:val="00D254D5"/>
    <w:rsid w:val="00D26B49"/>
    <w:rsid w:val="00D277AF"/>
    <w:rsid w:val="00D40221"/>
    <w:rsid w:val="00D41618"/>
    <w:rsid w:val="00D425BD"/>
    <w:rsid w:val="00D43886"/>
    <w:rsid w:val="00D47AFA"/>
    <w:rsid w:val="00D539B7"/>
    <w:rsid w:val="00D55B7D"/>
    <w:rsid w:val="00D60693"/>
    <w:rsid w:val="00D72519"/>
    <w:rsid w:val="00D7281E"/>
    <w:rsid w:val="00D7540C"/>
    <w:rsid w:val="00D76763"/>
    <w:rsid w:val="00D874F3"/>
    <w:rsid w:val="00D93C33"/>
    <w:rsid w:val="00DA256A"/>
    <w:rsid w:val="00DA5842"/>
    <w:rsid w:val="00DB04B9"/>
    <w:rsid w:val="00DC0F55"/>
    <w:rsid w:val="00DC4F31"/>
    <w:rsid w:val="00DC774F"/>
    <w:rsid w:val="00DD4D2F"/>
    <w:rsid w:val="00DD6967"/>
    <w:rsid w:val="00DD73BC"/>
    <w:rsid w:val="00DD7E62"/>
    <w:rsid w:val="00DE2F4F"/>
    <w:rsid w:val="00DF1767"/>
    <w:rsid w:val="00DF5DA1"/>
    <w:rsid w:val="00E02B2C"/>
    <w:rsid w:val="00E05FD9"/>
    <w:rsid w:val="00E06F9B"/>
    <w:rsid w:val="00E1722B"/>
    <w:rsid w:val="00E20AE9"/>
    <w:rsid w:val="00E239FB"/>
    <w:rsid w:val="00E2426F"/>
    <w:rsid w:val="00E2587E"/>
    <w:rsid w:val="00E379EB"/>
    <w:rsid w:val="00E45510"/>
    <w:rsid w:val="00E503D8"/>
    <w:rsid w:val="00E53797"/>
    <w:rsid w:val="00E5740F"/>
    <w:rsid w:val="00E651EF"/>
    <w:rsid w:val="00E65EEA"/>
    <w:rsid w:val="00E678FC"/>
    <w:rsid w:val="00E76454"/>
    <w:rsid w:val="00E868D5"/>
    <w:rsid w:val="00E87169"/>
    <w:rsid w:val="00E87504"/>
    <w:rsid w:val="00E907A3"/>
    <w:rsid w:val="00E9732C"/>
    <w:rsid w:val="00E97A82"/>
    <w:rsid w:val="00EA0409"/>
    <w:rsid w:val="00EA092F"/>
    <w:rsid w:val="00EA1B1A"/>
    <w:rsid w:val="00EA6312"/>
    <w:rsid w:val="00EB509F"/>
    <w:rsid w:val="00EB630B"/>
    <w:rsid w:val="00ED0A96"/>
    <w:rsid w:val="00ED5EFD"/>
    <w:rsid w:val="00EF00FC"/>
    <w:rsid w:val="00EF0A65"/>
    <w:rsid w:val="00EF0E23"/>
    <w:rsid w:val="00EF141A"/>
    <w:rsid w:val="00EF3B1D"/>
    <w:rsid w:val="00EF72DF"/>
    <w:rsid w:val="00F05A5B"/>
    <w:rsid w:val="00F06291"/>
    <w:rsid w:val="00F141AC"/>
    <w:rsid w:val="00F15DC8"/>
    <w:rsid w:val="00F16A69"/>
    <w:rsid w:val="00F17062"/>
    <w:rsid w:val="00F2013E"/>
    <w:rsid w:val="00F20636"/>
    <w:rsid w:val="00F26469"/>
    <w:rsid w:val="00F30C60"/>
    <w:rsid w:val="00F348E4"/>
    <w:rsid w:val="00F377FE"/>
    <w:rsid w:val="00F4607D"/>
    <w:rsid w:val="00F476E8"/>
    <w:rsid w:val="00F500E6"/>
    <w:rsid w:val="00F523FC"/>
    <w:rsid w:val="00F53C03"/>
    <w:rsid w:val="00F60CA3"/>
    <w:rsid w:val="00F70467"/>
    <w:rsid w:val="00F73EFA"/>
    <w:rsid w:val="00F8061D"/>
    <w:rsid w:val="00F80F6B"/>
    <w:rsid w:val="00F82920"/>
    <w:rsid w:val="00F84FF0"/>
    <w:rsid w:val="00F86764"/>
    <w:rsid w:val="00F869B4"/>
    <w:rsid w:val="00F950D3"/>
    <w:rsid w:val="00F952C8"/>
    <w:rsid w:val="00F95DF8"/>
    <w:rsid w:val="00FA0E96"/>
    <w:rsid w:val="00FA48AE"/>
    <w:rsid w:val="00FA6FE0"/>
    <w:rsid w:val="00FB0F35"/>
    <w:rsid w:val="00FB40AD"/>
    <w:rsid w:val="00FB4735"/>
    <w:rsid w:val="00FC1092"/>
    <w:rsid w:val="00FC24B7"/>
    <w:rsid w:val="00FC28D8"/>
    <w:rsid w:val="00FC330D"/>
    <w:rsid w:val="00FC39DE"/>
    <w:rsid w:val="00FD063E"/>
    <w:rsid w:val="00FD0F7B"/>
    <w:rsid w:val="00FD2568"/>
    <w:rsid w:val="00FD27F1"/>
    <w:rsid w:val="00FD7948"/>
    <w:rsid w:val="00FE08F0"/>
    <w:rsid w:val="00FF0552"/>
    <w:rsid w:val="00FF05E4"/>
    <w:rsid w:val="00FF0FA1"/>
    <w:rsid w:val="00FF4373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6DF68084-E33F-42F9-8541-24032BA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F4"/>
    <w:rPr>
      <w:sz w:val="24"/>
      <w:szCs w:val="24"/>
    </w:rPr>
  </w:style>
  <w:style w:type="paragraph" w:styleId="1">
    <w:name w:val="heading 1"/>
    <w:basedOn w:val="a"/>
    <w:next w:val="a"/>
    <w:qFormat/>
    <w:rsid w:val="00E678FC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E678FC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678FC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78FC"/>
    <w:pPr>
      <w:ind w:right="-365"/>
      <w:jc w:val="both"/>
    </w:pPr>
    <w:rPr>
      <w:bCs/>
      <w:sz w:val="22"/>
    </w:rPr>
  </w:style>
  <w:style w:type="paragraph" w:styleId="a3">
    <w:name w:val="Body Text"/>
    <w:basedOn w:val="a"/>
    <w:link w:val="a4"/>
    <w:rsid w:val="00E678FC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E678FC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E678FC"/>
    <w:pPr>
      <w:ind w:firstLine="709"/>
      <w:jc w:val="both"/>
    </w:pPr>
    <w:rPr>
      <w:szCs w:val="20"/>
    </w:rPr>
  </w:style>
  <w:style w:type="paragraph" w:styleId="22">
    <w:name w:val="List 2"/>
    <w:basedOn w:val="a"/>
    <w:rsid w:val="00E678FC"/>
    <w:pPr>
      <w:widowControl w:val="0"/>
      <w:ind w:left="566" w:hanging="283"/>
    </w:pPr>
    <w:rPr>
      <w:sz w:val="20"/>
      <w:szCs w:val="20"/>
    </w:rPr>
  </w:style>
  <w:style w:type="paragraph" w:styleId="a5">
    <w:name w:val="Block Text"/>
    <w:basedOn w:val="a"/>
    <w:rsid w:val="00E678FC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E678FC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E678FC"/>
    <w:pPr>
      <w:widowControl w:val="0"/>
      <w:ind w:left="1132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678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78FC"/>
  </w:style>
  <w:style w:type="paragraph" w:styleId="a9">
    <w:name w:val="footer"/>
    <w:basedOn w:val="a"/>
    <w:link w:val="aa"/>
    <w:uiPriority w:val="99"/>
    <w:rsid w:val="00E678FC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E678FC"/>
    <w:pPr>
      <w:ind w:right="-365" w:firstLine="425"/>
      <w:jc w:val="both"/>
    </w:pPr>
    <w:rPr>
      <w:sz w:val="22"/>
    </w:rPr>
  </w:style>
  <w:style w:type="paragraph" w:styleId="ac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locked/>
    <w:rsid w:val="00053186"/>
    <w:rPr>
      <w:sz w:val="24"/>
      <w:lang w:val="en-US"/>
    </w:rPr>
  </w:style>
  <w:style w:type="paragraph" w:styleId="ad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e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f">
    <w:name w:val="Table Grid"/>
    <w:basedOn w:val="a1"/>
    <w:locked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F2013E"/>
    <w:rPr>
      <w:b/>
      <w:bCs/>
    </w:rPr>
  </w:style>
  <w:style w:type="paragraph" w:styleId="af1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locked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7">
    <w:name w:val="Верхний колонтитул Знак"/>
    <w:link w:val="a6"/>
    <w:uiPriority w:val="99"/>
    <w:rsid w:val="00764181"/>
    <w:rPr>
      <w:sz w:val="24"/>
      <w:szCs w:val="24"/>
    </w:rPr>
  </w:style>
  <w:style w:type="character" w:styleId="af2">
    <w:name w:val="Hyperlink"/>
    <w:uiPriority w:val="99"/>
    <w:unhideWhenUsed/>
    <w:rsid w:val="0076418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246E24"/>
    <w:rPr>
      <w:sz w:val="24"/>
      <w:szCs w:val="24"/>
    </w:rPr>
  </w:style>
  <w:style w:type="character" w:customStyle="1" w:styleId="a4">
    <w:name w:val="Основной текст Знак"/>
    <w:link w:val="a3"/>
    <w:rsid w:val="00761B33"/>
    <w:rPr>
      <w:sz w:val="22"/>
    </w:rPr>
  </w:style>
  <w:style w:type="character" w:styleId="af3">
    <w:name w:val="Placeholder Text"/>
    <w:uiPriority w:val="99"/>
    <w:semiHidden/>
    <w:rsid w:val="00235DC2"/>
    <w:rPr>
      <w:color w:val="808080"/>
    </w:rPr>
  </w:style>
  <w:style w:type="character" w:styleId="af4">
    <w:name w:val="FollowedHyperlink"/>
    <w:uiPriority w:val="99"/>
    <w:semiHidden/>
    <w:unhideWhenUsed/>
    <w:rsid w:val="00EA1B1A"/>
    <w:rPr>
      <w:color w:val="800080"/>
      <w:u w:val="single"/>
    </w:rPr>
  </w:style>
  <w:style w:type="paragraph" w:customStyle="1" w:styleId="ConsNormal">
    <w:name w:val="ConsNormal"/>
    <w:rsid w:val="00A662D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ovezem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3CADA57E914CEABE6868B6026D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131E6-DF34-4BEE-83D2-7D082EBF7D78}"/>
      </w:docPartPr>
      <w:docPartBody>
        <w:p w:rsidR="008C5245" w:rsidRDefault="008C5245" w:rsidP="008C5245">
          <w:pPr>
            <w:pStyle w:val="0C3CADA57E914CEABE6868B6026DE433"/>
          </w:pPr>
          <w:r w:rsidRPr="006B3DCA">
            <w:rPr>
              <w:rStyle w:val="a3"/>
            </w:rPr>
            <w:t>[Дата публикации]</w:t>
          </w:r>
        </w:p>
      </w:docPartBody>
    </w:docPart>
    <w:docPart>
      <w:docPartPr>
        <w:name w:val="15F7E1EDD5544C0D82AEF25481868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66DD9-9BC7-4FD6-9809-5216A498DC33}"/>
      </w:docPartPr>
      <w:docPartBody>
        <w:p w:rsidR="008C5245" w:rsidRDefault="008C5245" w:rsidP="008C5245">
          <w:pPr>
            <w:pStyle w:val="15F7E1EDD5544C0D82AEF25481868018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72B7A7D4ECD2433AA6D68A47065CA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6CB69-0A53-46BC-8824-AFFCC01C4880}"/>
      </w:docPartPr>
      <w:docPartBody>
        <w:p w:rsidR="008C5245" w:rsidRDefault="008C5245" w:rsidP="008C5245">
          <w:pPr>
            <w:pStyle w:val="72B7A7D4ECD2433AA6D68A47065CA0CE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1BB494EC3FB6438D8F3AFD6EB6D25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111CD-2C5A-4F88-AC4E-36D8C9AA6C9E}"/>
      </w:docPartPr>
      <w:docPartBody>
        <w:p w:rsidR="008C5245" w:rsidRDefault="008C5245" w:rsidP="008C5245">
          <w:pPr>
            <w:pStyle w:val="1BB494EC3FB6438D8F3AFD6EB6D25988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8EC08A17FB144FA58C35202ED89BB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92A65-99CC-4909-98D0-60C03EA40DB6}"/>
      </w:docPartPr>
      <w:docPartBody>
        <w:p w:rsidR="008C5245" w:rsidRDefault="008C5245" w:rsidP="008C5245">
          <w:pPr>
            <w:pStyle w:val="8EC08A17FB144FA58C35202ED89BBB8E"/>
          </w:pPr>
          <w:r w:rsidRPr="00B046E1">
            <w:rPr>
              <w:rStyle w:val="a3"/>
            </w:rPr>
            <w:t>[Дата публикации]</w:t>
          </w:r>
        </w:p>
      </w:docPartBody>
    </w:docPart>
    <w:docPart>
      <w:docPartPr>
        <w:name w:val="4212969CAE084C93A2DE84AFDD5DC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13080-7E15-4182-BEA9-F885A20C08A5}"/>
      </w:docPartPr>
      <w:docPartBody>
        <w:p w:rsidR="002D76CD" w:rsidRDefault="000F5971" w:rsidP="000F5971">
          <w:pPr>
            <w:pStyle w:val="4212969CAE084C93A2DE84AFDD5DC900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313DA3E4449345E69C89C213AEA6D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58F65-E159-4270-BA22-1A910B8CE99D}"/>
      </w:docPartPr>
      <w:docPartBody>
        <w:p w:rsidR="002D76CD" w:rsidRDefault="000F5971" w:rsidP="000F5971">
          <w:pPr>
            <w:pStyle w:val="313DA3E4449345E69C89C213AEA6DD51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9F9A1B3AAFC9421BACF6987AD9C47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655B9-9511-4E41-B63A-6DF6F46BC84B}"/>
      </w:docPartPr>
      <w:docPartBody>
        <w:p w:rsidR="003C7EE5" w:rsidRDefault="007747B6">
          <w:r w:rsidRPr="002C2E02">
            <w:rPr>
              <w:rStyle w:val="a3"/>
            </w:rPr>
            <w:t>[Категория]</w:t>
          </w:r>
        </w:p>
      </w:docPartBody>
    </w:docPart>
    <w:docPart>
      <w:docPartPr>
        <w:name w:val="7F8CACA5FF5E4F559B4417B01C0D7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5ED04-6AD0-4399-910A-ACD606F743F4}"/>
      </w:docPartPr>
      <w:docPartBody>
        <w:p w:rsidR="00EB300D" w:rsidRDefault="003C7EE5" w:rsidP="003C7EE5">
          <w:pPr>
            <w:pStyle w:val="7F8CACA5FF5E4F559B4417B01C0D7CDE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813F7A41A1514891A91A01BB21FF1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7FDC8-D566-489D-B8EC-595DD4A55667}"/>
      </w:docPartPr>
      <w:docPartBody>
        <w:p w:rsidR="00EB300D" w:rsidRDefault="003C7EE5" w:rsidP="003C7EE5">
          <w:pPr>
            <w:pStyle w:val="813F7A41A1514891A91A01BB21FF1790"/>
          </w:pPr>
          <w:r w:rsidRPr="009F15C9">
            <w:rPr>
              <w:rStyle w:val="a3"/>
            </w:rPr>
            <w:t>[Руководитель]</w:t>
          </w:r>
        </w:p>
      </w:docPartBody>
    </w:docPart>
    <w:docPart>
      <w:docPartPr>
        <w:name w:val="42D37002003C4CBA8CB849168F89F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54C31-C7C2-4A4F-B0B2-F6FA8E59776D}"/>
      </w:docPartPr>
      <w:docPartBody>
        <w:p w:rsidR="00EB300D" w:rsidRDefault="003C7EE5" w:rsidP="003C7EE5">
          <w:pPr>
            <w:pStyle w:val="42D37002003C4CBA8CB849168F89F02B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407752B574974332AC31D0959A5C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F1241-BED9-4F96-ACE4-3E24BBEBE847}"/>
      </w:docPartPr>
      <w:docPartBody>
        <w:p w:rsidR="00EB300D" w:rsidRDefault="003C7EE5" w:rsidP="003C7EE5">
          <w:pPr>
            <w:pStyle w:val="407752B574974332AC31D0959A5CA402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561942B345F64B8E8EC6702DE5AC1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2D337-BAA9-4559-8CAD-2E0AFD6D04B6}"/>
      </w:docPartPr>
      <w:docPartBody>
        <w:p w:rsidR="00EB300D" w:rsidRDefault="003C7EE5" w:rsidP="003C7EE5">
          <w:pPr>
            <w:pStyle w:val="561942B345F64B8E8EC6702DE5AC12FC"/>
          </w:pPr>
          <w:r w:rsidRPr="002C2E02">
            <w:rPr>
              <w:rStyle w:val="a3"/>
            </w:rPr>
            <w:t>[Категория]</w:t>
          </w:r>
        </w:p>
      </w:docPartBody>
    </w:docPart>
    <w:docPart>
      <w:docPartPr>
        <w:name w:val="6D71B2D85D1D4B538AFE548D34D86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87063-DA16-47A3-AF1E-0075781A15E7}"/>
      </w:docPartPr>
      <w:docPartBody>
        <w:p w:rsidR="00EB300D" w:rsidRDefault="003C7EE5" w:rsidP="003C7EE5">
          <w:pPr>
            <w:pStyle w:val="6D71B2D85D1D4B538AFE548D34D86F1F"/>
          </w:pPr>
          <w:r w:rsidRPr="002C2E02">
            <w:rPr>
              <w:rStyle w:val="a3"/>
            </w:rPr>
            <w:t>[Категория]</w:t>
          </w:r>
        </w:p>
      </w:docPartBody>
    </w:docPart>
    <w:docPart>
      <w:docPartPr>
        <w:name w:val="A787B261300B4969945292CC7A1EF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CD1A2-AC4C-4301-9EFB-E5FB5A31C9ED}"/>
      </w:docPartPr>
      <w:docPartBody>
        <w:p w:rsidR="00EB300D" w:rsidRDefault="003C7EE5" w:rsidP="003C7EE5">
          <w:pPr>
            <w:pStyle w:val="A787B261300B4969945292CC7A1EFF82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C26008C7E81B40F0BB3593B72DDEE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599C2-B8B8-4B27-A3CA-0D286CDD4041}"/>
      </w:docPartPr>
      <w:docPartBody>
        <w:p w:rsidR="00EB300D" w:rsidRDefault="003C7EE5" w:rsidP="003C7EE5">
          <w:pPr>
            <w:pStyle w:val="C26008C7E81B40F0BB3593B72DDEE484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9D0F4631839141D194D0B9498E1AB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931C5-D1CC-4AC9-A903-A38C27EBA10C}"/>
      </w:docPartPr>
      <w:docPartBody>
        <w:p w:rsidR="00EB300D" w:rsidRDefault="003C7EE5" w:rsidP="003C7EE5">
          <w:pPr>
            <w:pStyle w:val="9D0F4631839141D194D0B9498E1ABB8C"/>
          </w:pPr>
          <w:r w:rsidRPr="009F15C9">
            <w:rPr>
              <w:rStyle w:val="a3"/>
            </w:rPr>
            <w:t>[Руководитель]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B2D"/>
    <w:rsid w:val="000F5971"/>
    <w:rsid w:val="002D76CD"/>
    <w:rsid w:val="003C7EE5"/>
    <w:rsid w:val="005314C4"/>
    <w:rsid w:val="005E66C4"/>
    <w:rsid w:val="00604B2D"/>
    <w:rsid w:val="007747B6"/>
    <w:rsid w:val="007D6DB8"/>
    <w:rsid w:val="008231BD"/>
    <w:rsid w:val="008C5245"/>
    <w:rsid w:val="00C150BA"/>
    <w:rsid w:val="00CF314C"/>
    <w:rsid w:val="00E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C7EE5"/>
    <w:rPr>
      <w:color w:val="808080"/>
    </w:rPr>
  </w:style>
  <w:style w:type="paragraph" w:customStyle="1" w:styleId="893677A5C2AB4C96A0127185E3B38800">
    <w:name w:val="893677A5C2AB4C96A0127185E3B38800"/>
    <w:rsid w:val="00604B2D"/>
  </w:style>
  <w:style w:type="paragraph" w:customStyle="1" w:styleId="F1245B5B69884EAB92EBE96384BC144C">
    <w:name w:val="F1245B5B69884EAB92EBE96384BC144C"/>
    <w:rsid w:val="00604B2D"/>
  </w:style>
  <w:style w:type="paragraph" w:customStyle="1" w:styleId="4D04CBC9814747749B15FB48207238C2">
    <w:name w:val="4D04CBC9814747749B15FB48207238C2"/>
    <w:rsid w:val="00604B2D"/>
  </w:style>
  <w:style w:type="paragraph" w:customStyle="1" w:styleId="AA387ABA2F3B4A0FBF913C44BEAF3655">
    <w:name w:val="AA387ABA2F3B4A0FBF913C44BEAF3655"/>
    <w:rsid w:val="00604B2D"/>
  </w:style>
  <w:style w:type="paragraph" w:customStyle="1" w:styleId="862F24B2E3C449C4B9CFCA57C3B462C2">
    <w:name w:val="862F24B2E3C449C4B9CFCA57C3B462C2"/>
    <w:rsid w:val="00604B2D"/>
  </w:style>
  <w:style w:type="paragraph" w:customStyle="1" w:styleId="7C622DFA3DB64A628F4BAD5DC867E75D">
    <w:name w:val="7C622DFA3DB64A628F4BAD5DC867E75D"/>
    <w:rsid w:val="00604B2D"/>
  </w:style>
  <w:style w:type="paragraph" w:customStyle="1" w:styleId="87FA7D725B0E4A7991E2AB8D91019FB8">
    <w:name w:val="87FA7D725B0E4A7991E2AB8D91019FB8"/>
    <w:rsid w:val="00604B2D"/>
  </w:style>
  <w:style w:type="paragraph" w:customStyle="1" w:styleId="9E5EFB4816B34BBD8E654DF5258473E8">
    <w:name w:val="9E5EFB4816B34BBD8E654DF5258473E8"/>
    <w:rsid w:val="00604B2D"/>
  </w:style>
  <w:style w:type="paragraph" w:customStyle="1" w:styleId="220AABA5FD0B4AFCB30313B990E0A9CA">
    <w:name w:val="220AABA5FD0B4AFCB30313B990E0A9CA"/>
    <w:rsid w:val="00604B2D"/>
  </w:style>
  <w:style w:type="paragraph" w:customStyle="1" w:styleId="B939D08C2F4E435C8575785B83454B6C">
    <w:name w:val="B939D08C2F4E435C8575785B83454B6C"/>
    <w:rsid w:val="00604B2D"/>
  </w:style>
  <w:style w:type="paragraph" w:customStyle="1" w:styleId="0C3CADA57E914CEABE6868B6026DE433">
    <w:name w:val="0C3CADA57E914CEABE6868B6026DE433"/>
    <w:rsid w:val="008C5245"/>
  </w:style>
  <w:style w:type="paragraph" w:customStyle="1" w:styleId="15F7E1EDD5544C0D82AEF25481868018">
    <w:name w:val="15F7E1EDD5544C0D82AEF25481868018"/>
    <w:rsid w:val="008C5245"/>
  </w:style>
  <w:style w:type="paragraph" w:customStyle="1" w:styleId="72B7A7D4ECD2433AA6D68A47065CA0CE">
    <w:name w:val="72B7A7D4ECD2433AA6D68A47065CA0CE"/>
    <w:rsid w:val="008C5245"/>
  </w:style>
  <w:style w:type="paragraph" w:customStyle="1" w:styleId="1BB494EC3FB6438D8F3AFD6EB6D25988">
    <w:name w:val="1BB494EC3FB6438D8F3AFD6EB6D25988"/>
    <w:rsid w:val="008C5245"/>
  </w:style>
  <w:style w:type="paragraph" w:customStyle="1" w:styleId="8EC08A17FB144FA58C35202ED89BBB8E">
    <w:name w:val="8EC08A17FB144FA58C35202ED89BBB8E"/>
    <w:rsid w:val="008C5245"/>
  </w:style>
  <w:style w:type="paragraph" w:customStyle="1" w:styleId="3DB8AD22610C42DF8676F55D8259E384">
    <w:name w:val="3DB8AD22610C42DF8676F55D8259E384"/>
    <w:rsid w:val="008C5245"/>
  </w:style>
  <w:style w:type="paragraph" w:customStyle="1" w:styleId="4212969CAE084C93A2DE84AFDD5DC900">
    <w:name w:val="4212969CAE084C93A2DE84AFDD5DC900"/>
    <w:rsid w:val="000F5971"/>
  </w:style>
  <w:style w:type="paragraph" w:customStyle="1" w:styleId="313DA3E4449345E69C89C213AEA6DD51">
    <w:name w:val="313DA3E4449345E69C89C213AEA6DD51"/>
    <w:rsid w:val="000F5971"/>
  </w:style>
  <w:style w:type="paragraph" w:customStyle="1" w:styleId="78AC1E8C846B4CAC981E2AD765F91367">
    <w:name w:val="78AC1E8C846B4CAC981E2AD765F91367"/>
    <w:rsid w:val="000F5971"/>
  </w:style>
  <w:style w:type="paragraph" w:customStyle="1" w:styleId="C946E51CE181469AB3536C65BC80431F">
    <w:name w:val="C946E51CE181469AB3536C65BC80431F"/>
    <w:rsid w:val="000F5971"/>
  </w:style>
  <w:style w:type="paragraph" w:customStyle="1" w:styleId="0EBD67CFB08E47C7A6BE3BB3076B56B1">
    <w:name w:val="0EBD67CFB08E47C7A6BE3BB3076B56B1"/>
    <w:rsid w:val="003C7EE5"/>
  </w:style>
  <w:style w:type="paragraph" w:customStyle="1" w:styleId="FF2FFCA86A81422D9E1691918B2DB5A6">
    <w:name w:val="FF2FFCA86A81422D9E1691918B2DB5A6"/>
    <w:rsid w:val="003C7EE5"/>
  </w:style>
  <w:style w:type="paragraph" w:customStyle="1" w:styleId="7F8CACA5FF5E4F559B4417B01C0D7CDE">
    <w:name w:val="7F8CACA5FF5E4F559B4417B01C0D7CDE"/>
    <w:rsid w:val="003C7EE5"/>
  </w:style>
  <w:style w:type="paragraph" w:customStyle="1" w:styleId="8235245FC119492F88DDC8B9FFAC8DF0">
    <w:name w:val="8235245FC119492F88DDC8B9FFAC8DF0"/>
    <w:rsid w:val="003C7EE5"/>
  </w:style>
  <w:style w:type="paragraph" w:customStyle="1" w:styleId="813F7A41A1514891A91A01BB21FF1790">
    <w:name w:val="813F7A41A1514891A91A01BB21FF1790"/>
    <w:rsid w:val="003C7EE5"/>
  </w:style>
  <w:style w:type="paragraph" w:customStyle="1" w:styleId="42D37002003C4CBA8CB849168F89F02B">
    <w:name w:val="42D37002003C4CBA8CB849168F89F02B"/>
    <w:rsid w:val="003C7EE5"/>
  </w:style>
  <w:style w:type="paragraph" w:customStyle="1" w:styleId="407752B574974332AC31D0959A5CA402">
    <w:name w:val="407752B574974332AC31D0959A5CA402"/>
    <w:rsid w:val="003C7EE5"/>
  </w:style>
  <w:style w:type="paragraph" w:customStyle="1" w:styleId="561942B345F64B8E8EC6702DE5AC12FC">
    <w:name w:val="561942B345F64B8E8EC6702DE5AC12FC"/>
    <w:rsid w:val="003C7EE5"/>
  </w:style>
  <w:style w:type="paragraph" w:customStyle="1" w:styleId="6D71B2D85D1D4B538AFE548D34D86F1F">
    <w:name w:val="6D71B2D85D1D4B538AFE548D34D86F1F"/>
    <w:rsid w:val="003C7EE5"/>
  </w:style>
  <w:style w:type="paragraph" w:customStyle="1" w:styleId="A787B261300B4969945292CC7A1EFF82">
    <w:name w:val="A787B261300B4969945292CC7A1EFF82"/>
    <w:rsid w:val="003C7EE5"/>
  </w:style>
  <w:style w:type="paragraph" w:customStyle="1" w:styleId="C26008C7E81B40F0BB3593B72DDEE484">
    <w:name w:val="C26008C7E81B40F0BB3593B72DDEE484"/>
    <w:rsid w:val="003C7EE5"/>
  </w:style>
  <w:style w:type="paragraph" w:customStyle="1" w:styleId="9D0F4631839141D194D0B9498E1ABB8C">
    <w:name w:val="9D0F4631839141D194D0B9498E1ABB8C"/>
    <w:rsid w:val="003C7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ввод даты г.</PublishDate>
  <Abstract/>
  <CompanyAddress>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DEBC09-F8C9-41DE-BBDC-07285982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ввод номера</vt:lpstr>
    </vt:vector>
  </TitlesOfParts>
  <Manager>ввод названия организации</Manager>
  <Company>_________________________</Company>
  <LinksUpToDate>false</LinksUpToDate>
  <CharactersWithSpaces>19152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 номера</dc:title>
  <dc:creator>www.pereezdik.ru</dc:creator>
  <cp:keywords>перевозки, автоперевозки, грузоперевозки</cp:keywords>
  <dc:description>год</dc:description>
  <cp:lastModifiedBy>Владимир Захарченко</cp:lastModifiedBy>
  <cp:revision>22</cp:revision>
  <cp:lastPrinted>2013-03-25T07:37:00Z</cp:lastPrinted>
  <dcterms:created xsi:type="dcterms:W3CDTF">2014-05-28T10:41:00Z</dcterms:created>
  <dcterms:modified xsi:type="dcterms:W3CDTF">2018-03-30T21:39:00Z</dcterms:modified>
  <cp:category>ввод номера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